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9"/>
      </w:tblGrid>
      <w:tr w:rsidR="00A53E5A" w14:paraId="47DBC352" w14:textId="77777777" w:rsidTr="00582809">
        <w:tc>
          <w:tcPr>
            <w:tcW w:w="13958" w:type="dxa"/>
            <w:tcBorders>
              <w:top w:val="nil"/>
              <w:left w:val="nil"/>
              <w:bottom w:val="nil"/>
              <w:right w:val="nil"/>
            </w:tcBorders>
            <w:shd w:val="clear" w:color="auto" w:fill="auto"/>
          </w:tcPr>
          <w:p w14:paraId="015115DA" w14:textId="77777777" w:rsidR="00A53E5A" w:rsidRPr="00FC23A1" w:rsidRDefault="00A53E5A" w:rsidP="00582809">
            <w:pPr>
              <w:pStyle w:val="ListParagraph"/>
              <w:spacing w:after="0"/>
              <w:ind w:left="0"/>
              <w:jc w:val="both"/>
              <w:outlineLvl w:val="1"/>
              <w:rPr>
                <w:b/>
                <w:spacing w:val="-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3"/>
            </w:tblGrid>
            <w:tr w:rsidR="00A53E5A" w14:paraId="0EC882B0" w14:textId="77777777" w:rsidTr="00582809">
              <w:tc>
                <w:tcPr>
                  <w:tcW w:w="13958" w:type="dxa"/>
                  <w:tcBorders>
                    <w:top w:val="nil"/>
                    <w:left w:val="nil"/>
                    <w:bottom w:val="nil"/>
                    <w:right w:val="nil"/>
                  </w:tcBorders>
                  <w:shd w:val="clear" w:color="auto" w:fill="auto"/>
                </w:tcPr>
                <w:p w14:paraId="1EC001FF" w14:textId="6EB3787B" w:rsidR="00A53E5A" w:rsidRPr="00A53E5A" w:rsidRDefault="00A53E5A" w:rsidP="00582809">
                  <w:pPr>
                    <w:pStyle w:val="ListParagraph"/>
                    <w:spacing w:after="0"/>
                    <w:ind w:left="0"/>
                    <w:jc w:val="both"/>
                    <w:outlineLvl w:val="1"/>
                    <w:rPr>
                      <w:rFonts w:asciiTheme="minorHAnsi" w:hAnsiTheme="minorHAnsi" w:cstheme="minorHAnsi"/>
                      <w:b/>
                      <w:sz w:val="28"/>
                      <w:szCs w:val="28"/>
                    </w:rPr>
                  </w:pPr>
                  <w:r w:rsidRPr="00A53E5A">
                    <w:rPr>
                      <w:rFonts w:asciiTheme="minorHAnsi" w:hAnsiTheme="minorHAnsi" w:cstheme="minorHAnsi"/>
                      <w:b/>
                      <w:sz w:val="28"/>
                      <w:szCs w:val="28"/>
                    </w:rPr>
                    <w:t xml:space="preserve">Curriculum – </w:t>
                  </w:r>
                  <w:r w:rsidRPr="00A53E5A">
                    <w:rPr>
                      <w:rFonts w:asciiTheme="minorHAnsi" w:hAnsiTheme="minorHAnsi" w:cstheme="minorHAnsi"/>
                      <w:b/>
                      <w:sz w:val="28"/>
                      <w:szCs w:val="28"/>
                    </w:rPr>
                    <w:t>MFL</w:t>
                  </w:r>
                </w:p>
                <w:p w14:paraId="47195726" w14:textId="77777777" w:rsidR="00A53E5A" w:rsidRPr="00183D2D" w:rsidRDefault="00A53E5A" w:rsidP="00582809">
                  <w:pPr>
                    <w:pStyle w:val="ListParagraph"/>
                    <w:spacing w:after="0"/>
                    <w:ind w:left="0"/>
                    <w:jc w:val="both"/>
                    <w:outlineLvl w:val="1"/>
                    <w:rPr>
                      <w:rFonts w:asciiTheme="minorHAnsi" w:hAnsiTheme="minorHAnsi" w:cstheme="minorHAnsi"/>
                      <w:b/>
                      <w:spacing w:val="-1"/>
                      <w:sz w:val="20"/>
                      <w:szCs w:val="20"/>
                    </w:rPr>
                  </w:pPr>
                </w:p>
                <w:tbl>
                  <w:tblPr>
                    <w:tblW w:w="14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6"/>
                    <w:gridCol w:w="3737"/>
                    <w:gridCol w:w="3737"/>
                    <w:gridCol w:w="3737"/>
                  </w:tblGrid>
                  <w:tr w:rsidR="00A53E5A" w:rsidRPr="00183D2D" w14:paraId="1709DE18" w14:textId="77777777" w:rsidTr="00582809">
                    <w:tc>
                      <w:tcPr>
                        <w:tcW w:w="1250" w:type="pct"/>
                        <w:tcBorders>
                          <w:bottom w:val="single" w:sz="4" w:space="0" w:color="auto"/>
                        </w:tcBorders>
                        <w:shd w:val="clear" w:color="auto" w:fill="D9D9D9"/>
                      </w:tcPr>
                      <w:p w14:paraId="32312509" w14:textId="77777777" w:rsidR="00A53E5A" w:rsidRPr="00183D2D" w:rsidRDefault="00A53E5A" w:rsidP="00582809">
                        <w:pPr>
                          <w:outlineLvl w:val="1"/>
                          <w:rPr>
                            <w:rFonts w:asciiTheme="minorHAnsi" w:hAnsiTheme="minorHAnsi" w:cstheme="minorHAnsi"/>
                            <w:b/>
                            <w:color w:val="7030A0"/>
                            <w:sz w:val="20"/>
                            <w:szCs w:val="20"/>
                          </w:rPr>
                        </w:pPr>
                        <w:r w:rsidRPr="00183D2D">
                          <w:rPr>
                            <w:rFonts w:asciiTheme="minorHAnsi" w:hAnsiTheme="minorHAnsi" w:cstheme="minorHAnsi"/>
                            <w:b/>
                            <w:sz w:val="20"/>
                            <w:szCs w:val="20"/>
                          </w:rPr>
                          <w:t>Curriculum questions – preparation/introductory</w:t>
                        </w:r>
                      </w:p>
                      <w:p w14:paraId="22668C5C" w14:textId="77777777" w:rsidR="00A53E5A" w:rsidRPr="00183D2D" w:rsidRDefault="00A53E5A" w:rsidP="00582809">
                        <w:pPr>
                          <w:jc w:val="both"/>
                          <w:outlineLvl w:val="1"/>
                          <w:rPr>
                            <w:rFonts w:asciiTheme="minorHAnsi" w:hAnsiTheme="minorHAnsi" w:cstheme="minorHAnsi"/>
                            <w:b/>
                            <w:bCs/>
                            <w:sz w:val="20"/>
                            <w:szCs w:val="20"/>
                          </w:rPr>
                        </w:pPr>
                      </w:p>
                    </w:tc>
                    <w:tc>
                      <w:tcPr>
                        <w:tcW w:w="1250" w:type="pct"/>
                        <w:shd w:val="clear" w:color="auto" w:fill="D9D9D9"/>
                      </w:tcPr>
                      <w:p w14:paraId="532360D7" w14:textId="77777777" w:rsidR="00A53E5A" w:rsidRPr="00183D2D" w:rsidRDefault="00A53E5A" w:rsidP="00582809">
                        <w:pPr>
                          <w:outlineLvl w:val="1"/>
                          <w:rPr>
                            <w:rFonts w:asciiTheme="minorHAnsi" w:hAnsiTheme="minorHAnsi" w:cstheme="minorHAnsi"/>
                            <w:color w:val="7030A0"/>
                            <w:sz w:val="20"/>
                            <w:szCs w:val="20"/>
                          </w:rPr>
                        </w:pPr>
                        <w:r w:rsidRPr="00183D2D">
                          <w:rPr>
                            <w:rFonts w:asciiTheme="minorHAnsi" w:hAnsiTheme="minorHAnsi" w:cstheme="minorHAnsi"/>
                            <w:b/>
                            <w:sz w:val="20"/>
                            <w:szCs w:val="20"/>
                          </w:rPr>
                          <w:t>Curriculum questions - development</w:t>
                        </w:r>
                      </w:p>
                      <w:p w14:paraId="0F46F385" w14:textId="77777777" w:rsidR="00A53E5A" w:rsidRPr="00183D2D" w:rsidRDefault="00A53E5A" w:rsidP="00582809">
                        <w:pPr>
                          <w:outlineLvl w:val="1"/>
                          <w:rPr>
                            <w:rFonts w:asciiTheme="minorHAnsi" w:hAnsiTheme="minorHAnsi" w:cstheme="minorHAnsi"/>
                            <w:b/>
                            <w:bCs/>
                            <w:sz w:val="20"/>
                            <w:szCs w:val="20"/>
                          </w:rPr>
                        </w:pPr>
                      </w:p>
                    </w:tc>
                    <w:tc>
                      <w:tcPr>
                        <w:tcW w:w="1250" w:type="pct"/>
                        <w:shd w:val="clear" w:color="auto" w:fill="D9D9D9"/>
                      </w:tcPr>
                      <w:p w14:paraId="2FF8FFDF" w14:textId="77777777" w:rsidR="00A53E5A" w:rsidRPr="00183D2D" w:rsidRDefault="00A53E5A" w:rsidP="00582809">
                        <w:pPr>
                          <w:outlineLvl w:val="1"/>
                          <w:rPr>
                            <w:rFonts w:asciiTheme="minorHAnsi" w:hAnsiTheme="minorHAnsi" w:cstheme="minorHAnsi"/>
                            <w:color w:val="7030A0"/>
                            <w:sz w:val="20"/>
                            <w:szCs w:val="20"/>
                          </w:rPr>
                        </w:pPr>
                        <w:r w:rsidRPr="00183D2D">
                          <w:rPr>
                            <w:rFonts w:asciiTheme="minorHAnsi" w:hAnsiTheme="minorHAnsi" w:cstheme="minorHAnsi"/>
                            <w:b/>
                            <w:sz w:val="20"/>
                            <w:szCs w:val="20"/>
                          </w:rPr>
                          <w:t>Curriculum questions – enhancement/extending</w:t>
                        </w:r>
                      </w:p>
                      <w:p w14:paraId="7E7CDD95" w14:textId="77777777" w:rsidR="00A53E5A" w:rsidRPr="00183D2D" w:rsidRDefault="00A53E5A" w:rsidP="00582809">
                        <w:pPr>
                          <w:outlineLvl w:val="1"/>
                          <w:rPr>
                            <w:rFonts w:asciiTheme="minorHAnsi" w:hAnsiTheme="minorHAnsi" w:cstheme="minorHAnsi"/>
                            <w:b/>
                            <w:sz w:val="20"/>
                            <w:szCs w:val="20"/>
                          </w:rPr>
                        </w:pPr>
                      </w:p>
                    </w:tc>
                    <w:tc>
                      <w:tcPr>
                        <w:tcW w:w="1250" w:type="pct"/>
                        <w:shd w:val="clear" w:color="auto" w:fill="D9D9D9"/>
                      </w:tcPr>
                      <w:p w14:paraId="174D9996" w14:textId="77777777" w:rsidR="00A53E5A" w:rsidRPr="00183D2D" w:rsidRDefault="00A53E5A" w:rsidP="00582809">
                        <w:pPr>
                          <w:outlineLvl w:val="1"/>
                          <w:rPr>
                            <w:rFonts w:asciiTheme="minorHAnsi" w:hAnsiTheme="minorHAnsi" w:cstheme="minorHAnsi"/>
                            <w:b/>
                            <w:sz w:val="20"/>
                            <w:szCs w:val="20"/>
                          </w:rPr>
                        </w:pPr>
                        <w:r w:rsidRPr="00183D2D">
                          <w:rPr>
                            <w:rFonts w:asciiTheme="minorHAnsi" w:hAnsiTheme="minorHAnsi" w:cstheme="minorHAnsi"/>
                            <w:b/>
                            <w:sz w:val="20"/>
                            <w:szCs w:val="20"/>
                          </w:rPr>
                          <w:t>Secondary development tasks</w:t>
                        </w:r>
                      </w:p>
                    </w:tc>
                  </w:tr>
                  <w:tr w:rsidR="00A53E5A" w:rsidRPr="00183D2D" w14:paraId="456F8E81" w14:textId="77777777" w:rsidTr="00582809">
                    <w:tc>
                      <w:tcPr>
                        <w:tcW w:w="1250" w:type="pct"/>
                        <w:tcBorders>
                          <w:right w:val="nil"/>
                        </w:tcBorders>
                        <w:shd w:val="clear" w:color="auto" w:fill="auto"/>
                      </w:tcPr>
                      <w:p w14:paraId="709A06F2" w14:textId="77777777" w:rsidR="00A53E5A" w:rsidRDefault="00A53E5A" w:rsidP="00582809">
                        <w:pPr>
                          <w:outlineLvl w:val="1"/>
                          <w:rPr>
                            <w:rFonts w:asciiTheme="minorHAnsi" w:hAnsiTheme="minorHAnsi" w:cstheme="minorHAnsi"/>
                            <w:sz w:val="20"/>
                            <w:szCs w:val="20"/>
                          </w:rPr>
                        </w:pPr>
                        <w:r w:rsidRPr="008B4893">
                          <w:rPr>
                            <w:rFonts w:asciiTheme="minorHAnsi" w:hAnsiTheme="minorHAnsi" w:cstheme="minorHAnsi"/>
                            <w:sz w:val="20"/>
                            <w:szCs w:val="20"/>
                            <w:u w:val="single"/>
                          </w:rPr>
                          <w:t>Objectives</w:t>
                        </w:r>
                        <w:r>
                          <w:rPr>
                            <w:rFonts w:asciiTheme="minorHAnsi" w:hAnsiTheme="minorHAnsi" w:cstheme="minorHAnsi"/>
                            <w:sz w:val="20"/>
                            <w:szCs w:val="20"/>
                          </w:rPr>
                          <w:t xml:space="preserve"> </w:t>
                        </w:r>
                      </w:p>
                      <w:p w14:paraId="60097603"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 xml:space="preserve">How </w:t>
                        </w:r>
                        <w:r>
                          <w:rPr>
                            <w:rFonts w:asciiTheme="minorHAnsi" w:hAnsiTheme="minorHAnsi" w:cstheme="minorHAnsi"/>
                            <w:sz w:val="20"/>
                            <w:szCs w:val="20"/>
                          </w:rPr>
                          <w:t>are</w:t>
                        </w:r>
                        <w:r w:rsidRPr="00183D2D">
                          <w:rPr>
                            <w:rFonts w:asciiTheme="minorHAnsi" w:hAnsiTheme="minorHAnsi" w:cstheme="minorHAnsi"/>
                            <w:sz w:val="20"/>
                            <w:szCs w:val="20"/>
                          </w:rPr>
                          <w:t xml:space="preserve"> the</w:t>
                        </w:r>
                        <w:r>
                          <w:rPr>
                            <w:rFonts w:asciiTheme="minorHAnsi" w:hAnsiTheme="minorHAnsi" w:cstheme="minorHAnsi"/>
                            <w:sz w:val="20"/>
                            <w:szCs w:val="20"/>
                          </w:rPr>
                          <w:t xml:space="preserve"> objectives and outcomes of a</w:t>
                        </w:r>
                        <w:r w:rsidRPr="00183D2D">
                          <w:rPr>
                            <w:rFonts w:asciiTheme="minorHAnsi" w:hAnsiTheme="minorHAnsi" w:cstheme="minorHAnsi"/>
                            <w:sz w:val="20"/>
                            <w:szCs w:val="20"/>
                          </w:rPr>
                          <w:t xml:space="preserve"> lesson</w:t>
                        </w:r>
                        <w:r>
                          <w:rPr>
                            <w:rFonts w:asciiTheme="minorHAnsi" w:hAnsiTheme="minorHAnsi" w:cstheme="minorHAnsi"/>
                            <w:sz w:val="20"/>
                            <w:szCs w:val="20"/>
                          </w:rPr>
                          <w:t xml:space="preserve"> established</w:t>
                        </w:r>
                        <w:r w:rsidRPr="00183D2D">
                          <w:rPr>
                            <w:rFonts w:asciiTheme="minorHAnsi" w:hAnsiTheme="minorHAnsi" w:cstheme="minorHAnsi"/>
                            <w:sz w:val="20"/>
                            <w:szCs w:val="20"/>
                          </w:rPr>
                          <w:t>?</w:t>
                        </w:r>
                      </w:p>
                      <w:p w14:paraId="660133EB" w14:textId="77777777" w:rsidR="00A53E5A" w:rsidRPr="008B4893" w:rsidRDefault="00A53E5A" w:rsidP="00582809">
                        <w:pPr>
                          <w:outlineLvl w:val="1"/>
                          <w:rPr>
                            <w:rFonts w:asciiTheme="minorHAnsi" w:hAnsiTheme="minorHAnsi" w:cstheme="minorHAnsi"/>
                            <w:sz w:val="20"/>
                            <w:szCs w:val="20"/>
                            <w:u w:val="single"/>
                          </w:rPr>
                        </w:pPr>
                      </w:p>
                      <w:p w14:paraId="5731AE9D" w14:textId="77777777" w:rsidR="00A53E5A" w:rsidRPr="008B4893" w:rsidRDefault="00A53E5A" w:rsidP="00582809">
                        <w:pPr>
                          <w:outlineLvl w:val="1"/>
                          <w:rPr>
                            <w:rFonts w:asciiTheme="minorHAnsi" w:hAnsiTheme="minorHAnsi" w:cstheme="minorHAnsi"/>
                            <w:sz w:val="20"/>
                            <w:szCs w:val="20"/>
                            <w:u w:val="single"/>
                          </w:rPr>
                        </w:pPr>
                        <w:r w:rsidRPr="008B4893">
                          <w:rPr>
                            <w:rFonts w:asciiTheme="minorHAnsi" w:hAnsiTheme="minorHAnsi" w:cstheme="minorHAnsi"/>
                            <w:sz w:val="20"/>
                            <w:szCs w:val="20"/>
                            <w:u w:val="single"/>
                          </w:rPr>
                          <w:t>Phonics</w:t>
                        </w:r>
                        <w:r>
                          <w:t xml:space="preserve"> </w:t>
                        </w:r>
                      </w:p>
                      <w:p w14:paraId="28049A9F" w14:textId="77777777" w:rsidR="00A53E5A" w:rsidRPr="00183D2D"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Do</w:t>
                        </w:r>
                        <w:r w:rsidRPr="00183D2D">
                          <w:rPr>
                            <w:rFonts w:asciiTheme="minorHAnsi" w:hAnsiTheme="minorHAnsi" w:cstheme="minorHAnsi"/>
                            <w:sz w:val="20"/>
                            <w:szCs w:val="20"/>
                          </w:rPr>
                          <w:t xml:space="preserve"> pupils read aloud either in front of the class, to the teacher or to their partner? Why is this important?</w:t>
                        </w:r>
                        <w:r>
                          <w:rPr>
                            <w:rFonts w:asciiTheme="minorHAnsi" w:hAnsiTheme="minorHAnsi" w:cstheme="minorHAnsi"/>
                            <w:sz w:val="20"/>
                            <w:szCs w:val="20"/>
                          </w:rPr>
                          <w:t xml:space="preserve"> What are the benefits of this?</w:t>
                        </w:r>
                      </w:p>
                      <w:p w14:paraId="53AC9A94" w14:textId="77777777" w:rsidR="00A53E5A" w:rsidRDefault="00A53E5A" w:rsidP="00582809">
                        <w:pPr>
                          <w:outlineLvl w:val="1"/>
                          <w:rPr>
                            <w:rFonts w:asciiTheme="minorHAnsi" w:hAnsiTheme="minorHAnsi" w:cstheme="minorHAnsi"/>
                            <w:sz w:val="20"/>
                            <w:szCs w:val="20"/>
                          </w:rPr>
                        </w:pPr>
                      </w:p>
                      <w:p w14:paraId="1FB31149"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Misconceptions</w:t>
                        </w:r>
                      </w:p>
                      <w:p w14:paraId="33AAD81D" w14:textId="77777777" w:rsidR="00A53E5A" w:rsidRPr="00183D2D"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Are teachers</w:t>
                        </w:r>
                        <w:r w:rsidRPr="00183D2D">
                          <w:rPr>
                            <w:rFonts w:asciiTheme="minorHAnsi" w:hAnsiTheme="minorHAnsi" w:cstheme="minorHAnsi"/>
                            <w:sz w:val="20"/>
                            <w:szCs w:val="20"/>
                          </w:rPr>
                          <w:t xml:space="preserve"> aware of the mistakes and misconceptions that pupils will make in advance of the lesson?  How do they know</w:t>
                        </w:r>
                        <w:r>
                          <w:rPr>
                            <w:rFonts w:asciiTheme="minorHAnsi" w:hAnsiTheme="minorHAnsi" w:cstheme="minorHAnsi"/>
                            <w:sz w:val="20"/>
                            <w:szCs w:val="20"/>
                          </w:rPr>
                          <w:t xml:space="preserve"> what these might be</w:t>
                        </w:r>
                        <w:r w:rsidRPr="00183D2D">
                          <w:rPr>
                            <w:rFonts w:asciiTheme="minorHAnsi" w:hAnsiTheme="minorHAnsi" w:cstheme="minorHAnsi"/>
                            <w:sz w:val="20"/>
                            <w:szCs w:val="20"/>
                          </w:rPr>
                          <w:t>?</w:t>
                        </w:r>
                      </w:p>
                      <w:p w14:paraId="3C31AC06" w14:textId="77777777" w:rsidR="00A53E5A" w:rsidRDefault="00A53E5A" w:rsidP="00582809">
                        <w:pPr>
                          <w:outlineLvl w:val="1"/>
                          <w:rPr>
                            <w:rFonts w:asciiTheme="minorHAnsi" w:hAnsiTheme="minorHAnsi" w:cstheme="minorHAnsi"/>
                            <w:sz w:val="20"/>
                            <w:szCs w:val="20"/>
                          </w:rPr>
                        </w:pPr>
                      </w:p>
                      <w:p w14:paraId="58A133B3"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Vocabulary</w:t>
                        </w:r>
                      </w:p>
                      <w:p w14:paraId="3B494BD8"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When introducing new vocabulary, what strategies are used?  Is the vocabulary high frequency and can it be adapted to other contexts?</w:t>
                        </w:r>
                      </w:p>
                      <w:p w14:paraId="05EF73F1" w14:textId="77777777" w:rsidR="00A53E5A" w:rsidRPr="00183D2D" w:rsidRDefault="00A53E5A" w:rsidP="00582809">
                        <w:pPr>
                          <w:outlineLvl w:val="1"/>
                          <w:rPr>
                            <w:rFonts w:asciiTheme="minorHAnsi" w:hAnsiTheme="minorHAnsi" w:cstheme="minorHAnsi"/>
                            <w:sz w:val="20"/>
                            <w:szCs w:val="20"/>
                          </w:rPr>
                        </w:pPr>
                      </w:p>
                      <w:p w14:paraId="4E3F8931" w14:textId="77777777" w:rsidR="00A53E5A" w:rsidRPr="00183D2D"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Is it clear what</w:t>
                        </w:r>
                        <w:r w:rsidRPr="00183D2D">
                          <w:rPr>
                            <w:rFonts w:asciiTheme="minorHAnsi" w:hAnsiTheme="minorHAnsi" w:cstheme="minorHAnsi"/>
                            <w:sz w:val="20"/>
                            <w:szCs w:val="20"/>
                          </w:rPr>
                          <w:t xml:space="preserve"> the vocabulary and structures </w:t>
                        </w:r>
                        <w:r>
                          <w:rPr>
                            <w:rFonts w:asciiTheme="minorHAnsi" w:hAnsiTheme="minorHAnsi" w:cstheme="minorHAnsi"/>
                            <w:sz w:val="20"/>
                            <w:szCs w:val="20"/>
                          </w:rPr>
                          <w:t xml:space="preserve">pupils should </w:t>
                        </w:r>
                        <w:r w:rsidRPr="00183D2D">
                          <w:rPr>
                            <w:rFonts w:asciiTheme="minorHAnsi" w:hAnsiTheme="minorHAnsi" w:cstheme="minorHAnsi"/>
                            <w:sz w:val="20"/>
                            <w:szCs w:val="20"/>
                          </w:rPr>
                          <w:t>know by the end of the lesson?</w:t>
                        </w:r>
                      </w:p>
                      <w:p w14:paraId="767EEFD1" w14:textId="77777777" w:rsidR="00A53E5A" w:rsidRDefault="00A53E5A" w:rsidP="00582809">
                        <w:pPr>
                          <w:outlineLvl w:val="1"/>
                          <w:rPr>
                            <w:rFonts w:asciiTheme="minorHAnsi" w:hAnsiTheme="minorHAnsi" w:cstheme="minorHAnsi"/>
                            <w:sz w:val="20"/>
                            <w:szCs w:val="20"/>
                          </w:rPr>
                        </w:pPr>
                      </w:p>
                      <w:p w14:paraId="7EC32F04" w14:textId="77777777" w:rsidR="00A53E5A"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Grammar</w:t>
                        </w:r>
                      </w:p>
                      <w:p w14:paraId="20EFA3AB" w14:textId="77777777" w:rsidR="00A53E5A" w:rsidRPr="008B4893"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Is grammar explained before pupils use it to produce their own sentences or is it explained once pupils understand the meaning of the phrases being taught? What are the pros and cons of inductive and deductive approaches?</w:t>
                        </w:r>
                      </w:p>
                      <w:p w14:paraId="24668A4D" w14:textId="77777777" w:rsidR="00A53E5A" w:rsidRDefault="00A53E5A" w:rsidP="00582809">
                        <w:pPr>
                          <w:outlineLvl w:val="1"/>
                          <w:rPr>
                            <w:rFonts w:asciiTheme="minorHAnsi" w:hAnsiTheme="minorHAnsi" w:cstheme="minorHAnsi"/>
                            <w:sz w:val="20"/>
                            <w:szCs w:val="20"/>
                            <w:u w:val="single"/>
                          </w:rPr>
                        </w:pPr>
                      </w:p>
                      <w:p w14:paraId="0CD461C6" w14:textId="77777777" w:rsidR="00A53E5A" w:rsidRDefault="00A53E5A" w:rsidP="00582809">
                        <w:pPr>
                          <w:outlineLvl w:val="1"/>
                          <w:rPr>
                            <w:rFonts w:asciiTheme="minorHAnsi" w:hAnsiTheme="minorHAnsi" w:cstheme="minorHAnsi"/>
                            <w:sz w:val="20"/>
                            <w:szCs w:val="20"/>
                            <w:u w:val="single"/>
                          </w:rPr>
                        </w:pPr>
                      </w:p>
                      <w:p w14:paraId="4AB7AC71"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lastRenderedPageBreak/>
                          <w:t>Listening</w:t>
                        </w:r>
                      </w:p>
                      <w:p w14:paraId="035F37C8" w14:textId="77777777" w:rsidR="00A53E5A" w:rsidRPr="00183D2D"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What are the pros and cons of</w:t>
                        </w:r>
                        <w:r w:rsidRPr="00183D2D">
                          <w:rPr>
                            <w:rFonts w:asciiTheme="minorHAnsi" w:hAnsiTheme="minorHAnsi" w:cstheme="minorHAnsi"/>
                            <w:sz w:val="20"/>
                            <w:szCs w:val="20"/>
                          </w:rPr>
                          <w:t xml:space="preserve"> play</w:t>
                        </w:r>
                        <w:r>
                          <w:rPr>
                            <w:rFonts w:asciiTheme="minorHAnsi" w:hAnsiTheme="minorHAnsi" w:cstheme="minorHAnsi"/>
                            <w:sz w:val="20"/>
                            <w:szCs w:val="20"/>
                          </w:rPr>
                          <w:t>ing</w:t>
                        </w:r>
                        <w:r w:rsidRPr="00183D2D">
                          <w:rPr>
                            <w:rFonts w:asciiTheme="minorHAnsi" w:hAnsiTheme="minorHAnsi" w:cstheme="minorHAnsi"/>
                            <w:sz w:val="20"/>
                            <w:szCs w:val="20"/>
                          </w:rPr>
                          <w:t xml:space="preserve"> a listening extract and get</w:t>
                        </w:r>
                        <w:r>
                          <w:rPr>
                            <w:rFonts w:asciiTheme="minorHAnsi" w:hAnsiTheme="minorHAnsi" w:cstheme="minorHAnsi"/>
                            <w:sz w:val="20"/>
                            <w:szCs w:val="20"/>
                          </w:rPr>
                          <w:t>ting</w:t>
                        </w:r>
                        <w:r w:rsidRPr="00183D2D">
                          <w:rPr>
                            <w:rFonts w:asciiTheme="minorHAnsi" w:hAnsiTheme="minorHAnsi" w:cstheme="minorHAnsi"/>
                            <w:sz w:val="20"/>
                            <w:szCs w:val="20"/>
                          </w:rPr>
                          <w:t xml:space="preserve"> pupils to answer questions?</w:t>
                        </w:r>
                        <w:r>
                          <w:rPr>
                            <w:rFonts w:asciiTheme="minorHAnsi" w:hAnsiTheme="minorHAnsi" w:cstheme="minorHAnsi"/>
                            <w:sz w:val="20"/>
                            <w:szCs w:val="20"/>
                          </w:rPr>
                          <w:t xml:space="preserve"> What other ways can </w:t>
                        </w:r>
                        <w:proofErr w:type="gramStart"/>
                        <w:r>
                          <w:rPr>
                            <w:rFonts w:asciiTheme="minorHAnsi" w:hAnsiTheme="minorHAnsi" w:cstheme="minorHAnsi"/>
                            <w:sz w:val="20"/>
                            <w:szCs w:val="20"/>
                          </w:rPr>
                          <w:t>listening</w:t>
                        </w:r>
                        <w:proofErr w:type="gramEnd"/>
                        <w:r>
                          <w:rPr>
                            <w:rFonts w:asciiTheme="minorHAnsi" w:hAnsiTheme="minorHAnsi" w:cstheme="minorHAnsi"/>
                            <w:sz w:val="20"/>
                            <w:szCs w:val="20"/>
                          </w:rPr>
                          <w:t xml:space="preserve"> tasks be conducted?</w:t>
                        </w:r>
                      </w:p>
                      <w:p w14:paraId="76EBA721" w14:textId="77777777" w:rsidR="00A53E5A" w:rsidRPr="00183D2D" w:rsidRDefault="00A53E5A" w:rsidP="00582809">
                        <w:pPr>
                          <w:outlineLvl w:val="1"/>
                          <w:rPr>
                            <w:rFonts w:asciiTheme="minorHAnsi" w:hAnsiTheme="minorHAnsi" w:cstheme="minorHAnsi"/>
                            <w:sz w:val="20"/>
                            <w:szCs w:val="20"/>
                            <w:u w:val="single"/>
                          </w:rPr>
                        </w:pPr>
                      </w:p>
                      <w:p w14:paraId="49779506"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Reading</w:t>
                        </w:r>
                      </w:p>
                      <w:p w14:paraId="0B9CE0B9"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 xml:space="preserve">What types of reading exercises do teachers do with pupils?  Are they from the </w:t>
                        </w:r>
                        <w:proofErr w:type="gramStart"/>
                        <w:r w:rsidRPr="00183D2D">
                          <w:rPr>
                            <w:rFonts w:asciiTheme="minorHAnsi" w:hAnsiTheme="minorHAnsi" w:cstheme="minorHAnsi"/>
                            <w:sz w:val="20"/>
                            <w:szCs w:val="20"/>
                          </w:rPr>
                          <w:t>text book</w:t>
                        </w:r>
                        <w:proofErr w:type="gramEnd"/>
                        <w:r w:rsidRPr="00183D2D">
                          <w:rPr>
                            <w:rFonts w:asciiTheme="minorHAnsi" w:hAnsiTheme="minorHAnsi" w:cstheme="minorHAnsi"/>
                            <w:sz w:val="20"/>
                            <w:szCs w:val="20"/>
                          </w:rPr>
                          <w:t xml:space="preserve"> or do teachers make their own material?</w:t>
                        </w:r>
                      </w:p>
                      <w:p w14:paraId="1C65CF02" w14:textId="77777777" w:rsidR="00A53E5A" w:rsidRDefault="00A53E5A" w:rsidP="00582809">
                        <w:pPr>
                          <w:outlineLvl w:val="1"/>
                          <w:rPr>
                            <w:rFonts w:asciiTheme="minorHAnsi" w:hAnsiTheme="minorHAnsi" w:cstheme="minorHAnsi"/>
                            <w:sz w:val="20"/>
                            <w:szCs w:val="20"/>
                            <w:u w:val="single"/>
                          </w:rPr>
                        </w:pPr>
                      </w:p>
                      <w:p w14:paraId="08C3433E"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Speaking</w:t>
                        </w:r>
                      </w:p>
                      <w:p w14:paraId="45F747E3" w14:textId="77777777" w:rsidR="00A53E5A"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 xml:space="preserve">How many ways are the teacher and pupils using TL? </w:t>
                        </w:r>
                        <w:r w:rsidRPr="00183D2D">
                          <w:rPr>
                            <w:rFonts w:asciiTheme="minorHAnsi" w:hAnsiTheme="minorHAnsi" w:cstheme="minorHAnsi"/>
                            <w:sz w:val="20"/>
                            <w:szCs w:val="20"/>
                          </w:rPr>
                          <w:t xml:space="preserve">Why is it important for pupils to hear and use the target language in lessons? </w:t>
                        </w:r>
                      </w:p>
                      <w:p w14:paraId="3A8DA94E" w14:textId="77777777" w:rsidR="00A53E5A" w:rsidRDefault="00A53E5A" w:rsidP="00582809">
                        <w:pPr>
                          <w:outlineLvl w:val="1"/>
                          <w:rPr>
                            <w:rFonts w:asciiTheme="minorHAnsi" w:hAnsiTheme="minorHAnsi" w:cstheme="minorHAnsi"/>
                            <w:sz w:val="20"/>
                            <w:szCs w:val="20"/>
                          </w:rPr>
                        </w:pPr>
                      </w:p>
                      <w:p w14:paraId="67A4E701" w14:textId="77777777" w:rsidR="00A53E5A" w:rsidRPr="00B93E07" w:rsidRDefault="00A53E5A" w:rsidP="00582809">
                        <w:pPr>
                          <w:outlineLvl w:val="1"/>
                          <w:rPr>
                            <w:rFonts w:asciiTheme="minorHAnsi" w:hAnsiTheme="minorHAnsi" w:cstheme="minorHAnsi"/>
                            <w:sz w:val="20"/>
                            <w:szCs w:val="20"/>
                            <w:u w:val="single"/>
                          </w:rPr>
                        </w:pPr>
                        <w:r w:rsidRPr="00B93E07">
                          <w:rPr>
                            <w:rFonts w:asciiTheme="minorHAnsi" w:hAnsiTheme="minorHAnsi" w:cstheme="minorHAnsi"/>
                            <w:sz w:val="20"/>
                            <w:szCs w:val="20"/>
                            <w:u w:val="single"/>
                          </w:rPr>
                          <w:t>Target Language</w:t>
                        </w:r>
                      </w:p>
                      <w:p w14:paraId="3C3F111E" w14:textId="77777777" w:rsidR="00A53E5A"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What are the advantages and disadvantages of the teacher using the TL in the classroom?</w:t>
                        </w:r>
                      </w:p>
                      <w:p w14:paraId="5A807A1F" w14:textId="77777777" w:rsidR="00A53E5A" w:rsidRDefault="00A53E5A" w:rsidP="00582809">
                        <w:pPr>
                          <w:outlineLvl w:val="1"/>
                          <w:rPr>
                            <w:rFonts w:asciiTheme="minorHAnsi" w:hAnsiTheme="minorHAnsi" w:cstheme="minorHAnsi"/>
                            <w:sz w:val="20"/>
                            <w:szCs w:val="20"/>
                          </w:rPr>
                        </w:pPr>
                      </w:p>
                      <w:p w14:paraId="0DD9E962" w14:textId="77777777" w:rsidR="00A53E5A"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Writing</w:t>
                        </w:r>
                      </w:p>
                      <w:p w14:paraId="7BDAFA36" w14:textId="77777777" w:rsidR="00A53E5A" w:rsidRPr="00183D2D"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How much writing do pupils do and at what stage in the learning? How much scaffolding is provided? Why might this be?</w:t>
                        </w:r>
                      </w:p>
                    </w:tc>
                    <w:tc>
                      <w:tcPr>
                        <w:tcW w:w="1250" w:type="pct"/>
                        <w:shd w:val="clear" w:color="auto" w:fill="auto"/>
                      </w:tcPr>
                      <w:p w14:paraId="1ABDF0DE" w14:textId="77777777" w:rsidR="00A53E5A" w:rsidRDefault="00A53E5A" w:rsidP="00582809">
                        <w:pPr>
                          <w:outlineLvl w:val="1"/>
                          <w:rPr>
                            <w:rFonts w:asciiTheme="minorHAnsi" w:hAnsiTheme="minorHAnsi" w:cstheme="minorHAnsi"/>
                            <w:sz w:val="20"/>
                            <w:szCs w:val="20"/>
                          </w:rPr>
                        </w:pPr>
                        <w:r w:rsidRPr="008B4893">
                          <w:rPr>
                            <w:rFonts w:asciiTheme="minorHAnsi" w:hAnsiTheme="minorHAnsi" w:cstheme="minorHAnsi"/>
                            <w:sz w:val="20"/>
                            <w:szCs w:val="20"/>
                            <w:u w:val="single"/>
                          </w:rPr>
                          <w:lastRenderedPageBreak/>
                          <w:t>Objectives</w:t>
                        </w:r>
                        <w:r w:rsidRPr="00183D2D">
                          <w:rPr>
                            <w:rFonts w:asciiTheme="minorHAnsi" w:hAnsiTheme="minorHAnsi" w:cstheme="minorHAnsi"/>
                            <w:sz w:val="20"/>
                            <w:szCs w:val="20"/>
                          </w:rPr>
                          <w:t xml:space="preserve"> </w:t>
                        </w:r>
                      </w:p>
                      <w:p w14:paraId="03CE22E2"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How do you explain to the pupils what they will be able to do by the end of the lesson?</w:t>
                        </w:r>
                      </w:p>
                      <w:p w14:paraId="161CEE5A" w14:textId="77777777" w:rsidR="00A53E5A" w:rsidRPr="008B4893" w:rsidRDefault="00A53E5A" w:rsidP="00582809">
                        <w:pPr>
                          <w:outlineLvl w:val="1"/>
                          <w:rPr>
                            <w:rFonts w:asciiTheme="minorHAnsi" w:hAnsiTheme="minorHAnsi" w:cstheme="minorHAnsi"/>
                            <w:sz w:val="20"/>
                            <w:szCs w:val="20"/>
                            <w:u w:val="single"/>
                          </w:rPr>
                        </w:pPr>
                      </w:p>
                      <w:p w14:paraId="6EF0B9A6" w14:textId="77777777" w:rsidR="00A53E5A" w:rsidRPr="008B4893" w:rsidRDefault="00A53E5A" w:rsidP="00582809">
                        <w:pPr>
                          <w:outlineLvl w:val="1"/>
                          <w:rPr>
                            <w:rFonts w:asciiTheme="minorHAnsi" w:hAnsiTheme="minorHAnsi" w:cstheme="minorHAnsi"/>
                            <w:sz w:val="20"/>
                            <w:szCs w:val="20"/>
                            <w:u w:val="single"/>
                          </w:rPr>
                        </w:pPr>
                        <w:r w:rsidRPr="008B4893">
                          <w:rPr>
                            <w:rFonts w:asciiTheme="minorHAnsi" w:hAnsiTheme="minorHAnsi" w:cstheme="minorHAnsi"/>
                            <w:sz w:val="20"/>
                            <w:szCs w:val="20"/>
                            <w:u w:val="single"/>
                          </w:rPr>
                          <w:t>Phonics</w:t>
                        </w:r>
                      </w:p>
                      <w:p w14:paraId="240F1609"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 xml:space="preserve">When planning </w:t>
                        </w:r>
                        <w:proofErr w:type="gramStart"/>
                        <w:r w:rsidRPr="00183D2D">
                          <w:rPr>
                            <w:rFonts w:asciiTheme="minorHAnsi" w:hAnsiTheme="minorHAnsi" w:cstheme="minorHAnsi"/>
                            <w:sz w:val="20"/>
                            <w:szCs w:val="20"/>
                          </w:rPr>
                          <w:t>do</w:t>
                        </w:r>
                        <w:proofErr w:type="gramEnd"/>
                        <w:r w:rsidRPr="00183D2D">
                          <w:rPr>
                            <w:rFonts w:asciiTheme="minorHAnsi" w:hAnsiTheme="minorHAnsi" w:cstheme="minorHAnsi"/>
                            <w:sz w:val="20"/>
                            <w:szCs w:val="20"/>
                          </w:rPr>
                          <w:t xml:space="preserve"> you take account of pupils’ phonic skills and find opportunities to include these in your plan?</w:t>
                        </w:r>
                      </w:p>
                      <w:p w14:paraId="71CD0D24" w14:textId="77777777" w:rsidR="00A53E5A" w:rsidRPr="00183D2D" w:rsidRDefault="00A53E5A" w:rsidP="00582809">
                        <w:pPr>
                          <w:outlineLvl w:val="1"/>
                          <w:rPr>
                            <w:rFonts w:asciiTheme="minorHAnsi" w:hAnsiTheme="minorHAnsi" w:cstheme="minorHAnsi"/>
                            <w:sz w:val="20"/>
                            <w:szCs w:val="20"/>
                          </w:rPr>
                        </w:pPr>
                      </w:p>
                      <w:p w14:paraId="627E0EEB"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Misconceptions</w:t>
                        </w:r>
                      </w:p>
                      <w:p w14:paraId="190F3C7E"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Do your lesson plans take account of the mistakes and misconceptions pupils are likely to make?</w:t>
                        </w:r>
                      </w:p>
                      <w:p w14:paraId="78906F8F" w14:textId="77777777" w:rsidR="00A53E5A" w:rsidRPr="00183D2D" w:rsidRDefault="00A53E5A" w:rsidP="00582809">
                        <w:pPr>
                          <w:outlineLvl w:val="1"/>
                          <w:rPr>
                            <w:rFonts w:asciiTheme="minorHAnsi" w:hAnsiTheme="minorHAnsi" w:cstheme="minorHAnsi"/>
                            <w:sz w:val="20"/>
                            <w:szCs w:val="20"/>
                          </w:rPr>
                        </w:pPr>
                      </w:p>
                      <w:p w14:paraId="5814AD38" w14:textId="77777777" w:rsidR="00A53E5A" w:rsidRDefault="00A53E5A" w:rsidP="00582809">
                        <w:pPr>
                          <w:outlineLvl w:val="1"/>
                          <w:rPr>
                            <w:rFonts w:asciiTheme="minorHAnsi" w:hAnsiTheme="minorHAnsi" w:cstheme="minorHAnsi"/>
                            <w:sz w:val="20"/>
                            <w:szCs w:val="20"/>
                            <w:u w:val="single"/>
                          </w:rPr>
                        </w:pPr>
                      </w:p>
                      <w:p w14:paraId="2C462951"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Vocabulary</w:t>
                        </w:r>
                      </w:p>
                      <w:p w14:paraId="1AABD874"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Why is it important to teach high frequency words and to revisit this vocabulary often?</w:t>
                        </w:r>
                      </w:p>
                      <w:p w14:paraId="4D9B8D51" w14:textId="77777777" w:rsidR="00A53E5A" w:rsidRPr="00183D2D" w:rsidRDefault="00A53E5A" w:rsidP="00582809">
                        <w:pPr>
                          <w:outlineLvl w:val="1"/>
                          <w:rPr>
                            <w:rFonts w:asciiTheme="minorHAnsi" w:hAnsiTheme="minorHAnsi" w:cstheme="minorHAnsi"/>
                            <w:sz w:val="20"/>
                            <w:szCs w:val="20"/>
                          </w:rPr>
                        </w:pPr>
                      </w:p>
                      <w:p w14:paraId="63893896"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How do you ensure that you recycle previous vocabulary and introduce it in new contexts?</w:t>
                        </w:r>
                      </w:p>
                      <w:p w14:paraId="224CBC5E" w14:textId="77777777" w:rsidR="00A53E5A" w:rsidRPr="00183D2D" w:rsidRDefault="00A53E5A" w:rsidP="00582809">
                        <w:pPr>
                          <w:outlineLvl w:val="1"/>
                          <w:rPr>
                            <w:rFonts w:asciiTheme="minorHAnsi" w:hAnsiTheme="minorHAnsi" w:cstheme="minorHAnsi"/>
                            <w:sz w:val="20"/>
                            <w:szCs w:val="20"/>
                          </w:rPr>
                        </w:pPr>
                      </w:p>
                      <w:p w14:paraId="74E32EDF" w14:textId="77777777" w:rsidR="00A53E5A" w:rsidRDefault="00A53E5A" w:rsidP="00582809">
                        <w:pPr>
                          <w:outlineLvl w:val="1"/>
                          <w:rPr>
                            <w:rFonts w:asciiTheme="minorHAnsi" w:hAnsiTheme="minorHAnsi" w:cstheme="minorHAnsi"/>
                            <w:sz w:val="20"/>
                            <w:szCs w:val="20"/>
                            <w:u w:val="single"/>
                          </w:rPr>
                        </w:pPr>
                      </w:p>
                      <w:p w14:paraId="4A8A2137" w14:textId="77777777" w:rsidR="00A53E5A" w:rsidRDefault="00A53E5A" w:rsidP="00582809">
                        <w:pPr>
                          <w:outlineLvl w:val="1"/>
                          <w:rPr>
                            <w:rFonts w:asciiTheme="minorHAnsi" w:hAnsiTheme="minorHAnsi" w:cstheme="minorHAnsi"/>
                            <w:sz w:val="20"/>
                            <w:szCs w:val="20"/>
                            <w:u w:val="single"/>
                          </w:rPr>
                        </w:pPr>
                      </w:p>
                      <w:p w14:paraId="30290CBB" w14:textId="77777777" w:rsidR="00A53E5A"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Grammar</w:t>
                        </w:r>
                      </w:p>
                      <w:p w14:paraId="31DA1BEE" w14:textId="77777777" w:rsidR="00A53E5A"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Consider how you would introduce a new grammatical concept.  Do mechanical grammar exercises lead to more accurate pupil language?</w:t>
                        </w:r>
                      </w:p>
                      <w:p w14:paraId="176E4391" w14:textId="77777777" w:rsidR="00A53E5A" w:rsidRDefault="00A53E5A" w:rsidP="00582809">
                        <w:pPr>
                          <w:outlineLvl w:val="1"/>
                          <w:rPr>
                            <w:rFonts w:asciiTheme="minorHAnsi" w:hAnsiTheme="minorHAnsi" w:cstheme="minorHAnsi"/>
                            <w:sz w:val="20"/>
                            <w:szCs w:val="20"/>
                          </w:rPr>
                        </w:pPr>
                      </w:p>
                      <w:p w14:paraId="7C22DDCD" w14:textId="77777777" w:rsidR="00A53E5A" w:rsidRDefault="00A53E5A" w:rsidP="00582809">
                        <w:pPr>
                          <w:outlineLvl w:val="1"/>
                          <w:rPr>
                            <w:rFonts w:asciiTheme="minorHAnsi" w:hAnsiTheme="minorHAnsi" w:cstheme="minorHAnsi"/>
                            <w:sz w:val="20"/>
                            <w:szCs w:val="20"/>
                          </w:rPr>
                        </w:pPr>
                      </w:p>
                      <w:p w14:paraId="60A3F04A" w14:textId="77777777" w:rsidR="00A53E5A" w:rsidRPr="008B4893" w:rsidRDefault="00A53E5A" w:rsidP="00582809">
                        <w:pPr>
                          <w:outlineLvl w:val="1"/>
                          <w:rPr>
                            <w:rFonts w:asciiTheme="minorHAnsi" w:hAnsiTheme="minorHAnsi" w:cstheme="minorHAnsi"/>
                            <w:sz w:val="20"/>
                            <w:szCs w:val="20"/>
                          </w:rPr>
                        </w:pPr>
                      </w:p>
                      <w:p w14:paraId="0C46399A"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lastRenderedPageBreak/>
                          <w:t>Listening</w:t>
                        </w:r>
                      </w:p>
                      <w:p w14:paraId="7D1C7FF0"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 xml:space="preserve">How can you encourage pupils to see </w:t>
                        </w:r>
                        <w:proofErr w:type="gramStart"/>
                        <w:r w:rsidRPr="00183D2D">
                          <w:rPr>
                            <w:rFonts w:asciiTheme="minorHAnsi" w:hAnsiTheme="minorHAnsi" w:cstheme="minorHAnsi"/>
                            <w:sz w:val="20"/>
                            <w:szCs w:val="20"/>
                          </w:rPr>
                          <w:t>listening</w:t>
                        </w:r>
                        <w:proofErr w:type="gramEnd"/>
                        <w:r w:rsidRPr="00183D2D">
                          <w:rPr>
                            <w:rFonts w:asciiTheme="minorHAnsi" w:hAnsiTheme="minorHAnsi" w:cstheme="minorHAnsi"/>
                            <w:sz w:val="20"/>
                            <w:szCs w:val="20"/>
                          </w:rPr>
                          <w:t xml:space="preserve"> exercises a</w:t>
                        </w:r>
                        <w:r>
                          <w:rPr>
                            <w:rFonts w:asciiTheme="minorHAnsi" w:hAnsiTheme="minorHAnsi" w:cstheme="minorHAnsi"/>
                            <w:sz w:val="20"/>
                            <w:szCs w:val="20"/>
                          </w:rPr>
                          <w:t>s</w:t>
                        </w:r>
                        <w:r w:rsidRPr="00183D2D">
                          <w:rPr>
                            <w:rFonts w:asciiTheme="minorHAnsi" w:hAnsiTheme="minorHAnsi" w:cstheme="minorHAnsi"/>
                            <w:sz w:val="20"/>
                            <w:szCs w:val="20"/>
                          </w:rPr>
                          <w:t xml:space="preserve"> learning opportunities</w:t>
                        </w:r>
                        <w:r>
                          <w:rPr>
                            <w:rFonts w:asciiTheme="minorHAnsi" w:hAnsiTheme="minorHAnsi" w:cstheme="minorHAnsi"/>
                            <w:sz w:val="20"/>
                            <w:szCs w:val="20"/>
                          </w:rPr>
                          <w:t xml:space="preserve"> and not tests</w:t>
                        </w:r>
                        <w:r w:rsidRPr="00183D2D">
                          <w:rPr>
                            <w:rFonts w:asciiTheme="minorHAnsi" w:hAnsiTheme="minorHAnsi" w:cstheme="minorHAnsi"/>
                            <w:sz w:val="20"/>
                            <w:szCs w:val="20"/>
                          </w:rPr>
                          <w:t>?</w:t>
                        </w:r>
                      </w:p>
                      <w:p w14:paraId="496526D4" w14:textId="77777777" w:rsidR="00A53E5A" w:rsidRPr="00183D2D" w:rsidRDefault="00A53E5A" w:rsidP="00582809">
                        <w:pPr>
                          <w:outlineLvl w:val="1"/>
                          <w:rPr>
                            <w:rFonts w:asciiTheme="minorHAnsi" w:hAnsiTheme="minorHAnsi" w:cstheme="minorHAnsi"/>
                            <w:sz w:val="20"/>
                            <w:szCs w:val="20"/>
                            <w:u w:val="single"/>
                          </w:rPr>
                        </w:pPr>
                      </w:p>
                      <w:p w14:paraId="488F6A9B" w14:textId="77777777" w:rsidR="00A53E5A" w:rsidRPr="00183D2D" w:rsidRDefault="00A53E5A" w:rsidP="00582809">
                        <w:pPr>
                          <w:outlineLvl w:val="1"/>
                          <w:rPr>
                            <w:rFonts w:asciiTheme="minorHAnsi" w:hAnsiTheme="minorHAnsi" w:cstheme="minorHAnsi"/>
                            <w:sz w:val="20"/>
                            <w:szCs w:val="20"/>
                            <w:u w:val="single"/>
                          </w:rPr>
                        </w:pPr>
                      </w:p>
                      <w:p w14:paraId="40F9A31C"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Reading</w:t>
                        </w:r>
                      </w:p>
                      <w:p w14:paraId="43F34B1A" w14:textId="77777777" w:rsidR="00A53E5A" w:rsidRPr="00183D2D"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Have you attempted narrow reading exercises with a class?  How effective have they been?</w:t>
                        </w:r>
                      </w:p>
                      <w:p w14:paraId="67950DCB" w14:textId="77777777" w:rsidR="00A53E5A" w:rsidRPr="00183D2D" w:rsidRDefault="00A53E5A" w:rsidP="00582809">
                        <w:pPr>
                          <w:outlineLvl w:val="1"/>
                          <w:rPr>
                            <w:rFonts w:asciiTheme="minorHAnsi" w:hAnsiTheme="minorHAnsi" w:cstheme="minorHAnsi"/>
                            <w:sz w:val="20"/>
                            <w:szCs w:val="20"/>
                          </w:rPr>
                        </w:pPr>
                      </w:p>
                      <w:p w14:paraId="5C3F0D6B"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Speaking</w:t>
                        </w:r>
                      </w:p>
                      <w:p w14:paraId="79F2B88E" w14:textId="77777777" w:rsidR="00A53E5A" w:rsidRDefault="00A53E5A" w:rsidP="00582809">
                        <w:pPr>
                          <w:outlineLvl w:val="1"/>
                          <w:rPr>
                            <w:rFonts w:asciiTheme="minorHAnsi" w:hAnsiTheme="minorHAnsi" w:cstheme="minorHAnsi"/>
                            <w:sz w:val="20"/>
                            <w:szCs w:val="20"/>
                          </w:rPr>
                        </w:pPr>
                        <w:r w:rsidRPr="00183D2D">
                          <w:rPr>
                            <w:rFonts w:asciiTheme="minorHAnsi" w:hAnsiTheme="minorHAnsi" w:cstheme="minorHAnsi"/>
                            <w:sz w:val="20"/>
                            <w:szCs w:val="20"/>
                          </w:rPr>
                          <w:t>What opportunities do pupils have to engage in speaking activities in your lessons?</w:t>
                        </w:r>
                        <w:r>
                          <w:rPr>
                            <w:rFonts w:asciiTheme="minorHAnsi" w:hAnsiTheme="minorHAnsi" w:cstheme="minorHAnsi"/>
                            <w:sz w:val="20"/>
                            <w:szCs w:val="20"/>
                          </w:rPr>
                          <w:t xml:space="preserve"> Do you build pair work, surveys</w:t>
                        </w:r>
                        <w:r w:rsidRPr="00183D2D">
                          <w:rPr>
                            <w:rFonts w:asciiTheme="minorHAnsi" w:hAnsiTheme="minorHAnsi" w:cstheme="minorHAnsi"/>
                            <w:sz w:val="20"/>
                            <w:szCs w:val="20"/>
                          </w:rPr>
                          <w:t>, information gap into your plan?</w:t>
                        </w:r>
                      </w:p>
                      <w:p w14:paraId="6F9F14FF" w14:textId="77777777" w:rsidR="00A53E5A" w:rsidRDefault="00A53E5A" w:rsidP="00582809">
                        <w:pPr>
                          <w:outlineLvl w:val="1"/>
                          <w:rPr>
                            <w:rFonts w:asciiTheme="minorHAnsi" w:hAnsiTheme="minorHAnsi" w:cstheme="minorHAnsi"/>
                            <w:sz w:val="20"/>
                            <w:szCs w:val="20"/>
                          </w:rPr>
                        </w:pPr>
                      </w:p>
                      <w:p w14:paraId="44F56CC1" w14:textId="77777777" w:rsidR="00A53E5A" w:rsidRPr="00B93E07" w:rsidRDefault="00A53E5A" w:rsidP="00582809">
                        <w:pPr>
                          <w:outlineLvl w:val="1"/>
                          <w:rPr>
                            <w:rFonts w:asciiTheme="minorHAnsi" w:hAnsiTheme="minorHAnsi" w:cstheme="minorHAnsi"/>
                            <w:sz w:val="20"/>
                            <w:szCs w:val="20"/>
                            <w:u w:val="single"/>
                          </w:rPr>
                        </w:pPr>
                        <w:r w:rsidRPr="00B93E07">
                          <w:rPr>
                            <w:rFonts w:asciiTheme="minorHAnsi" w:hAnsiTheme="minorHAnsi" w:cstheme="minorHAnsi"/>
                            <w:sz w:val="20"/>
                            <w:szCs w:val="20"/>
                            <w:u w:val="single"/>
                          </w:rPr>
                          <w:t>Target Language</w:t>
                        </w:r>
                      </w:p>
                      <w:p w14:paraId="1659F42B" w14:textId="77777777" w:rsidR="00A53E5A"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What opportunities are there for using the TL in your lessons beyond speaking activities?</w:t>
                        </w:r>
                      </w:p>
                      <w:p w14:paraId="13F8D71D" w14:textId="77777777" w:rsidR="00A53E5A" w:rsidRDefault="00A53E5A" w:rsidP="00582809">
                        <w:pPr>
                          <w:outlineLvl w:val="1"/>
                          <w:rPr>
                            <w:rFonts w:asciiTheme="minorHAnsi" w:hAnsiTheme="minorHAnsi" w:cstheme="minorHAnsi"/>
                            <w:sz w:val="20"/>
                            <w:szCs w:val="20"/>
                          </w:rPr>
                        </w:pPr>
                      </w:p>
                      <w:p w14:paraId="4C611D92" w14:textId="77777777" w:rsidR="00A53E5A" w:rsidRDefault="00A53E5A" w:rsidP="00582809">
                        <w:pPr>
                          <w:outlineLvl w:val="1"/>
                          <w:rPr>
                            <w:rFonts w:asciiTheme="minorHAnsi" w:hAnsiTheme="minorHAnsi" w:cstheme="minorHAnsi"/>
                            <w:sz w:val="20"/>
                            <w:szCs w:val="20"/>
                            <w:u w:val="single"/>
                          </w:rPr>
                        </w:pPr>
                      </w:p>
                      <w:p w14:paraId="44B8400F" w14:textId="77777777" w:rsidR="00A53E5A"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Writing</w:t>
                        </w:r>
                      </w:p>
                      <w:p w14:paraId="6B7E4701" w14:textId="77777777" w:rsidR="00A53E5A" w:rsidRPr="008B4893"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 xml:space="preserve">Do pupils produce better written outcomes when they know exactly what they </w:t>
                        </w:r>
                        <w:proofErr w:type="gramStart"/>
                        <w:r>
                          <w:rPr>
                            <w:rFonts w:asciiTheme="minorHAnsi" w:hAnsiTheme="minorHAnsi" w:cstheme="minorHAnsi"/>
                            <w:sz w:val="20"/>
                            <w:szCs w:val="20"/>
                          </w:rPr>
                          <w:t>have to</w:t>
                        </w:r>
                        <w:proofErr w:type="gramEnd"/>
                        <w:r>
                          <w:rPr>
                            <w:rFonts w:asciiTheme="minorHAnsi" w:hAnsiTheme="minorHAnsi" w:cstheme="minorHAnsi"/>
                            <w:sz w:val="20"/>
                            <w:szCs w:val="20"/>
                          </w:rPr>
                          <w:t xml:space="preserve"> write or when a task is open-ended? Why is this?</w:t>
                        </w:r>
                      </w:p>
                    </w:tc>
                    <w:tc>
                      <w:tcPr>
                        <w:tcW w:w="1250" w:type="pct"/>
                      </w:tcPr>
                      <w:p w14:paraId="6676DD1C" w14:textId="77777777" w:rsidR="00A53E5A" w:rsidRDefault="00A53E5A" w:rsidP="00582809">
                        <w:pPr>
                          <w:rPr>
                            <w:rFonts w:asciiTheme="minorHAnsi" w:hAnsiTheme="minorHAnsi" w:cstheme="minorHAnsi"/>
                            <w:w w:val="105"/>
                            <w:sz w:val="20"/>
                            <w:szCs w:val="20"/>
                          </w:rPr>
                        </w:pPr>
                        <w:r w:rsidRPr="008B4893">
                          <w:rPr>
                            <w:rFonts w:asciiTheme="minorHAnsi" w:hAnsiTheme="minorHAnsi" w:cstheme="minorHAnsi"/>
                            <w:sz w:val="20"/>
                            <w:szCs w:val="20"/>
                            <w:u w:val="single"/>
                          </w:rPr>
                          <w:lastRenderedPageBreak/>
                          <w:t>Objectives</w:t>
                        </w:r>
                        <w:r w:rsidRPr="00183D2D">
                          <w:rPr>
                            <w:rFonts w:asciiTheme="minorHAnsi" w:hAnsiTheme="minorHAnsi" w:cstheme="minorHAnsi"/>
                            <w:w w:val="105"/>
                            <w:sz w:val="20"/>
                            <w:szCs w:val="20"/>
                          </w:rPr>
                          <w:t xml:space="preserve"> </w:t>
                        </w:r>
                      </w:p>
                      <w:p w14:paraId="790D5CCD" w14:textId="77777777" w:rsidR="00A53E5A" w:rsidRPr="00183D2D"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Do you feel that your objectives over a series of lessons ensure the pupils can make progress and develop their learning?</w:t>
                        </w:r>
                      </w:p>
                      <w:p w14:paraId="10AE1851" w14:textId="77777777" w:rsidR="00A53E5A" w:rsidRPr="008B4893" w:rsidRDefault="00A53E5A" w:rsidP="00582809">
                        <w:pPr>
                          <w:outlineLvl w:val="1"/>
                          <w:rPr>
                            <w:rFonts w:asciiTheme="minorHAnsi" w:hAnsiTheme="minorHAnsi" w:cstheme="minorHAnsi"/>
                            <w:sz w:val="20"/>
                            <w:szCs w:val="20"/>
                            <w:u w:val="single"/>
                          </w:rPr>
                        </w:pPr>
                      </w:p>
                      <w:p w14:paraId="01E78803" w14:textId="77777777" w:rsidR="00A53E5A" w:rsidRPr="008B4893" w:rsidRDefault="00A53E5A" w:rsidP="00582809">
                        <w:pPr>
                          <w:outlineLvl w:val="1"/>
                          <w:rPr>
                            <w:rFonts w:asciiTheme="minorHAnsi" w:hAnsiTheme="minorHAnsi" w:cstheme="minorHAnsi"/>
                            <w:sz w:val="20"/>
                            <w:szCs w:val="20"/>
                            <w:u w:val="single"/>
                          </w:rPr>
                        </w:pPr>
                        <w:r w:rsidRPr="008B4893">
                          <w:rPr>
                            <w:rFonts w:asciiTheme="minorHAnsi" w:hAnsiTheme="minorHAnsi" w:cstheme="minorHAnsi"/>
                            <w:sz w:val="20"/>
                            <w:szCs w:val="20"/>
                            <w:u w:val="single"/>
                          </w:rPr>
                          <w:t>Phonics</w:t>
                        </w:r>
                      </w:p>
                      <w:p w14:paraId="2A59917D" w14:textId="77777777" w:rsidR="00A53E5A" w:rsidRPr="00183D2D" w:rsidRDefault="00A53E5A" w:rsidP="00582809">
                        <w:pPr>
                          <w:rPr>
                            <w:rFonts w:asciiTheme="minorHAnsi" w:hAnsiTheme="minorHAnsi" w:cstheme="minorHAnsi"/>
                            <w:sz w:val="20"/>
                            <w:szCs w:val="20"/>
                          </w:rPr>
                        </w:pPr>
                        <w:r w:rsidRPr="00183D2D">
                          <w:rPr>
                            <w:rFonts w:asciiTheme="minorHAnsi" w:hAnsiTheme="minorHAnsi" w:cstheme="minorHAnsi"/>
                            <w:sz w:val="20"/>
                            <w:szCs w:val="20"/>
                          </w:rPr>
                          <w:t xml:space="preserve">How do you ensure your pupils’ pronunciation is accurate?  </w:t>
                        </w:r>
                        <w:r>
                          <w:rPr>
                            <w:rFonts w:asciiTheme="minorHAnsi" w:hAnsiTheme="minorHAnsi" w:cstheme="minorHAnsi"/>
                            <w:sz w:val="20"/>
                            <w:szCs w:val="20"/>
                          </w:rPr>
                          <w:t>Are you familiar with terminology? Phonemes, graphemes, SSCs.</w:t>
                        </w:r>
                      </w:p>
                      <w:p w14:paraId="492F3D4E" w14:textId="77777777" w:rsidR="00A53E5A" w:rsidRPr="00183D2D" w:rsidRDefault="00A53E5A" w:rsidP="00582809">
                        <w:pPr>
                          <w:rPr>
                            <w:rFonts w:asciiTheme="minorHAnsi" w:hAnsiTheme="minorHAnsi" w:cstheme="minorHAnsi"/>
                            <w:w w:val="105"/>
                            <w:sz w:val="20"/>
                            <w:szCs w:val="20"/>
                          </w:rPr>
                        </w:pPr>
                      </w:p>
                      <w:p w14:paraId="344FC276"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Misconceptions</w:t>
                        </w:r>
                      </w:p>
                      <w:p w14:paraId="72E3FCA2" w14:textId="77777777" w:rsidR="00A53E5A" w:rsidRPr="00183D2D"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How do you respond to pupils’ mistakes and misconceptions? Can their errors be used as an effective teaching point for the whole class?</w:t>
                        </w:r>
                        <w:r>
                          <w:rPr>
                            <w:rFonts w:asciiTheme="minorHAnsi" w:hAnsiTheme="minorHAnsi" w:cstheme="minorHAnsi"/>
                            <w:w w:val="105"/>
                            <w:sz w:val="20"/>
                            <w:szCs w:val="20"/>
                          </w:rPr>
                          <w:t xml:space="preserve"> Is recasting language enough or do pupils need errors to be pointed out more overtly?</w:t>
                        </w:r>
                      </w:p>
                      <w:p w14:paraId="2F5FD5E7" w14:textId="77777777" w:rsidR="00A53E5A" w:rsidRDefault="00A53E5A" w:rsidP="00582809">
                        <w:pPr>
                          <w:outlineLvl w:val="1"/>
                          <w:rPr>
                            <w:rFonts w:asciiTheme="minorHAnsi" w:hAnsiTheme="minorHAnsi" w:cstheme="minorHAnsi"/>
                            <w:sz w:val="20"/>
                            <w:szCs w:val="20"/>
                            <w:u w:val="single"/>
                          </w:rPr>
                        </w:pPr>
                      </w:p>
                      <w:p w14:paraId="0A9DCCEC" w14:textId="77777777" w:rsidR="00A53E5A" w:rsidRPr="008B4893"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Vocabulary</w:t>
                        </w:r>
                      </w:p>
                      <w:p w14:paraId="62CB3095" w14:textId="77777777" w:rsidR="00A53E5A" w:rsidRPr="00183D2D" w:rsidRDefault="00A53E5A" w:rsidP="00582809">
                        <w:pPr>
                          <w:rPr>
                            <w:rFonts w:asciiTheme="minorHAnsi" w:hAnsiTheme="minorHAnsi" w:cstheme="minorHAnsi"/>
                            <w:sz w:val="20"/>
                            <w:szCs w:val="20"/>
                          </w:rPr>
                        </w:pPr>
                        <w:r w:rsidRPr="00183D2D">
                          <w:rPr>
                            <w:rFonts w:asciiTheme="minorHAnsi" w:hAnsiTheme="minorHAnsi" w:cstheme="minorHAnsi"/>
                            <w:sz w:val="20"/>
                            <w:szCs w:val="20"/>
                          </w:rPr>
                          <w:t>How thoroughly is new vo</w:t>
                        </w:r>
                        <w:r>
                          <w:rPr>
                            <w:rFonts w:asciiTheme="minorHAnsi" w:hAnsiTheme="minorHAnsi" w:cstheme="minorHAnsi"/>
                            <w:sz w:val="20"/>
                            <w:szCs w:val="20"/>
                          </w:rPr>
                          <w:t>cabulary practised and understoo</w:t>
                        </w:r>
                        <w:r w:rsidRPr="00183D2D">
                          <w:rPr>
                            <w:rFonts w:asciiTheme="minorHAnsi" w:hAnsiTheme="minorHAnsi" w:cstheme="minorHAnsi"/>
                            <w:sz w:val="20"/>
                            <w:szCs w:val="20"/>
                          </w:rPr>
                          <w:t>d before moving on or building on it?</w:t>
                        </w:r>
                      </w:p>
                      <w:p w14:paraId="28139C79" w14:textId="77777777" w:rsidR="00A53E5A" w:rsidRPr="00183D2D" w:rsidRDefault="00A53E5A" w:rsidP="00582809">
                        <w:pPr>
                          <w:rPr>
                            <w:rFonts w:asciiTheme="minorHAnsi" w:hAnsiTheme="minorHAnsi" w:cstheme="minorHAnsi"/>
                            <w:w w:val="105"/>
                            <w:sz w:val="20"/>
                            <w:szCs w:val="20"/>
                          </w:rPr>
                        </w:pPr>
                      </w:p>
                      <w:p w14:paraId="1366875B" w14:textId="77777777" w:rsidR="00A53E5A" w:rsidRPr="00183D2D"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Are there opportunities where you discuss graphemes/</w:t>
                        </w:r>
                        <w:proofErr w:type="gramStart"/>
                        <w:r w:rsidRPr="00183D2D">
                          <w:rPr>
                            <w:rFonts w:asciiTheme="minorHAnsi" w:hAnsiTheme="minorHAnsi" w:cstheme="minorHAnsi"/>
                            <w:w w:val="105"/>
                            <w:sz w:val="20"/>
                            <w:szCs w:val="20"/>
                          </w:rPr>
                          <w:t>phonemes</w:t>
                        </w:r>
                        <w:proofErr w:type="gramEnd"/>
                        <w:r w:rsidRPr="00183D2D">
                          <w:rPr>
                            <w:rFonts w:asciiTheme="minorHAnsi" w:hAnsiTheme="minorHAnsi" w:cstheme="minorHAnsi"/>
                            <w:w w:val="105"/>
                            <w:sz w:val="20"/>
                            <w:szCs w:val="20"/>
                          </w:rPr>
                          <w:t xml:space="preserve"> or you explain the origins of words and relate them to words in English (</w:t>
                        </w:r>
                        <w:proofErr w:type="spellStart"/>
                        <w:r w:rsidRPr="00183D2D">
                          <w:rPr>
                            <w:rFonts w:asciiTheme="minorHAnsi" w:hAnsiTheme="minorHAnsi" w:cstheme="minorHAnsi"/>
                            <w:w w:val="105"/>
                            <w:sz w:val="20"/>
                            <w:szCs w:val="20"/>
                          </w:rPr>
                          <w:t>eg</w:t>
                        </w:r>
                        <w:proofErr w:type="spellEnd"/>
                        <w:r w:rsidRPr="00183D2D">
                          <w:rPr>
                            <w:rFonts w:asciiTheme="minorHAnsi" w:hAnsiTheme="minorHAnsi" w:cstheme="minorHAnsi"/>
                            <w:w w:val="105"/>
                            <w:sz w:val="20"/>
                            <w:szCs w:val="20"/>
                          </w:rPr>
                          <w:t xml:space="preserve"> days of the week = Roman gods/planets etc)?</w:t>
                        </w:r>
                      </w:p>
                      <w:p w14:paraId="5F6366C7" w14:textId="77777777" w:rsidR="00A53E5A" w:rsidRPr="00183D2D" w:rsidRDefault="00A53E5A" w:rsidP="00582809">
                        <w:pPr>
                          <w:rPr>
                            <w:rFonts w:asciiTheme="minorHAnsi" w:hAnsiTheme="minorHAnsi" w:cstheme="minorHAnsi"/>
                            <w:w w:val="105"/>
                            <w:sz w:val="20"/>
                            <w:szCs w:val="20"/>
                          </w:rPr>
                        </w:pPr>
                      </w:p>
                      <w:p w14:paraId="036ACD65" w14:textId="77777777" w:rsidR="00A53E5A" w:rsidRDefault="00A53E5A" w:rsidP="00582809">
                        <w:pPr>
                          <w:outlineLvl w:val="1"/>
                          <w:rPr>
                            <w:rFonts w:asciiTheme="minorHAnsi" w:hAnsiTheme="minorHAnsi" w:cstheme="minorHAnsi"/>
                            <w:sz w:val="20"/>
                            <w:szCs w:val="20"/>
                            <w:u w:val="single"/>
                          </w:rPr>
                        </w:pPr>
                        <w:r>
                          <w:rPr>
                            <w:rFonts w:asciiTheme="minorHAnsi" w:hAnsiTheme="minorHAnsi" w:cstheme="minorHAnsi"/>
                            <w:sz w:val="20"/>
                            <w:szCs w:val="20"/>
                            <w:u w:val="single"/>
                          </w:rPr>
                          <w:t>Grammar</w:t>
                        </w:r>
                      </w:p>
                      <w:p w14:paraId="33563ACA" w14:textId="77777777" w:rsidR="00A53E5A" w:rsidRDefault="00A53E5A" w:rsidP="00582809">
                        <w:pPr>
                          <w:outlineLvl w:val="1"/>
                          <w:rPr>
                            <w:rFonts w:asciiTheme="minorHAnsi" w:hAnsiTheme="minorHAnsi" w:cstheme="minorHAnsi"/>
                            <w:sz w:val="20"/>
                            <w:szCs w:val="20"/>
                          </w:rPr>
                        </w:pPr>
                        <w:r>
                          <w:rPr>
                            <w:rFonts w:asciiTheme="minorHAnsi" w:hAnsiTheme="minorHAnsi" w:cstheme="minorHAnsi"/>
                            <w:sz w:val="20"/>
                            <w:szCs w:val="20"/>
                          </w:rPr>
                          <w:t xml:space="preserve">When do you think a grammar point was most successfully taught and why do you think this?  </w:t>
                        </w:r>
                      </w:p>
                      <w:p w14:paraId="0E1A1979"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lastRenderedPageBreak/>
                          <w:t>Listening</w:t>
                        </w:r>
                      </w:p>
                      <w:p w14:paraId="1A4FF261" w14:textId="77777777" w:rsidR="00A53E5A" w:rsidRPr="00183D2D"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How have you incorporated listening into your lessons and how successful has it been?</w:t>
                        </w:r>
                      </w:p>
                      <w:p w14:paraId="0812284B" w14:textId="77777777" w:rsidR="00A53E5A" w:rsidRPr="00183D2D" w:rsidRDefault="00A53E5A" w:rsidP="00582809">
                        <w:pPr>
                          <w:outlineLvl w:val="1"/>
                          <w:rPr>
                            <w:rFonts w:asciiTheme="minorHAnsi" w:hAnsiTheme="minorHAnsi" w:cstheme="minorHAnsi"/>
                            <w:sz w:val="20"/>
                            <w:szCs w:val="20"/>
                            <w:u w:val="single"/>
                          </w:rPr>
                        </w:pPr>
                      </w:p>
                      <w:p w14:paraId="3BA06970" w14:textId="77777777" w:rsidR="00A53E5A" w:rsidRPr="00183D2D" w:rsidRDefault="00A53E5A" w:rsidP="00582809">
                        <w:pPr>
                          <w:outlineLvl w:val="1"/>
                          <w:rPr>
                            <w:rFonts w:asciiTheme="minorHAnsi" w:hAnsiTheme="minorHAnsi" w:cstheme="minorHAnsi"/>
                            <w:sz w:val="20"/>
                            <w:szCs w:val="20"/>
                            <w:u w:val="single"/>
                          </w:rPr>
                        </w:pPr>
                        <w:r w:rsidRPr="00183D2D">
                          <w:rPr>
                            <w:rFonts w:asciiTheme="minorHAnsi" w:hAnsiTheme="minorHAnsi" w:cstheme="minorHAnsi"/>
                            <w:sz w:val="20"/>
                            <w:szCs w:val="20"/>
                            <w:u w:val="single"/>
                          </w:rPr>
                          <w:t>Reading</w:t>
                        </w:r>
                      </w:p>
                      <w:p w14:paraId="13F9BD44" w14:textId="77777777" w:rsidR="00A53E5A" w:rsidRPr="00183D2D"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Before using a reading text (authentic or made up) do you assess the text for 95-98% comprehensible input?</w:t>
                        </w:r>
                        <w:r>
                          <w:rPr>
                            <w:rFonts w:asciiTheme="minorHAnsi" w:hAnsiTheme="minorHAnsi" w:cstheme="minorHAnsi"/>
                            <w:w w:val="105"/>
                            <w:sz w:val="20"/>
                            <w:szCs w:val="20"/>
                          </w:rPr>
                          <w:t xml:space="preserve"> What proportion of your reading material is CI?</w:t>
                        </w:r>
                      </w:p>
                      <w:p w14:paraId="6EDE896E" w14:textId="77777777" w:rsidR="00A53E5A" w:rsidRPr="00183D2D" w:rsidRDefault="00A53E5A" w:rsidP="00582809">
                        <w:pPr>
                          <w:rPr>
                            <w:rFonts w:asciiTheme="minorHAnsi" w:hAnsiTheme="minorHAnsi" w:cstheme="minorHAnsi"/>
                            <w:w w:val="105"/>
                            <w:sz w:val="20"/>
                            <w:szCs w:val="20"/>
                          </w:rPr>
                        </w:pPr>
                      </w:p>
                      <w:p w14:paraId="6A4B35D9" w14:textId="77777777" w:rsidR="00A53E5A" w:rsidRPr="00183D2D" w:rsidRDefault="00A53E5A" w:rsidP="00582809">
                        <w:pPr>
                          <w:rPr>
                            <w:rFonts w:asciiTheme="minorHAnsi" w:hAnsiTheme="minorHAnsi" w:cstheme="minorHAnsi"/>
                            <w:sz w:val="20"/>
                            <w:szCs w:val="20"/>
                            <w:u w:val="single"/>
                          </w:rPr>
                        </w:pPr>
                        <w:r w:rsidRPr="00183D2D">
                          <w:rPr>
                            <w:rFonts w:asciiTheme="minorHAnsi" w:hAnsiTheme="minorHAnsi" w:cstheme="minorHAnsi"/>
                            <w:sz w:val="20"/>
                            <w:szCs w:val="20"/>
                            <w:u w:val="single"/>
                          </w:rPr>
                          <w:t>Speaking</w:t>
                        </w:r>
                      </w:p>
                      <w:p w14:paraId="625DAD75" w14:textId="77777777" w:rsidR="00A53E5A" w:rsidRDefault="00A53E5A" w:rsidP="00582809">
                        <w:pPr>
                          <w:rPr>
                            <w:rFonts w:asciiTheme="minorHAnsi" w:hAnsiTheme="minorHAnsi" w:cstheme="minorHAnsi"/>
                            <w:w w:val="105"/>
                            <w:sz w:val="20"/>
                            <w:szCs w:val="20"/>
                          </w:rPr>
                        </w:pPr>
                        <w:r w:rsidRPr="00183D2D">
                          <w:rPr>
                            <w:rFonts w:asciiTheme="minorHAnsi" w:hAnsiTheme="minorHAnsi" w:cstheme="minorHAnsi"/>
                            <w:w w:val="105"/>
                            <w:sz w:val="20"/>
                            <w:szCs w:val="20"/>
                          </w:rPr>
                          <w:t>In what ways do you plan for the deliberate use of the TL by the pupils in your lessons</w:t>
                        </w:r>
                        <w:r>
                          <w:rPr>
                            <w:rFonts w:asciiTheme="minorHAnsi" w:hAnsiTheme="minorHAnsi" w:cstheme="minorHAnsi"/>
                            <w:w w:val="105"/>
                            <w:sz w:val="20"/>
                            <w:szCs w:val="20"/>
                          </w:rPr>
                          <w:t xml:space="preserve"> beyond paired activities</w:t>
                        </w:r>
                        <w:r w:rsidRPr="00183D2D">
                          <w:rPr>
                            <w:rFonts w:asciiTheme="minorHAnsi" w:hAnsiTheme="minorHAnsi" w:cstheme="minorHAnsi"/>
                            <w:w w:val="105"/>
                            <w:sz w:val="20"/>
                            <w:szCs w:val="20"/>
                          </w:rPr>
                          <w:t>?</w:t>
                        </w:r>
                      </w:p>
                      <w:p w14:paraId="3ED4435C" w14:textId="77777777" w:rsidR="00A53E5A" w:rsidRDefault="00A53E5A" w:rsidP="00582809">
                        <w:pPr>
                          <w:rPr>
                            <w:rFonts w:asciiTheme="minorHAnsi" w:hAnsiTheme="minorHAnsi" w:cstheme="minorHAnsi"/>
                            <w:w w:val="105"/>
                            <w:sz w:val="20"/>
                            <w:szCs w:val="20"/>
                          </w:rPr>
                        </w:pPr>
                      </w:p>
                      <w:p w14:paraId="702902CD" w14:textId="77777777" w:rsidR="00A53E5A" w:rsidRPr="00B93E07" w:rsidRDefault="00A53E5A" w:rsidP="00582809">
                        <w:pPr>
                          <w:outlineLvl w:val="1"/>
                          <w:rPr>
                            <w:rFonts w:asciiTheme="minorHAnsi" w:hAnsiTheme="minorHAnsi" w:cstheme="minorHAnsi"/>
                            <w:sz w:val="20"/>
                            <w:szCs w:val="20"/>
                            <w:u w:val="single"/>
                          </w:rPr>
                        </w:pPr>
                        <w:r w:rsidRPr="00B93E07">
                          <w:rPr>
                            <w:rFonts w:asciiTheme="minorHAnsi" w:hAnsiTheme="minorHAnsi" w:cstheme="minorHAnsi"/>
                            <w:sz w:val="20"/>
                            <w:szCs w:val="20"/>
                            <w:u w:val="single"/>
                          </w:rPr>
                          <w:t>Target Language</w:t>
                        </w:r>
                      </w:p>
                      <w:p w14:paraId="705D5F44" w14:textId="77777777" w:rsidR="00A53E5A" w:rsidRDefault="00A53E5A" w:rsidP="00582809">
                        <w:pPr>
                          <w:rPr>
                            <w:rFonts w:asciiTheme="minorHAnsi" w:hAnsiTheme="minorHAnsi" w:cstheme="minorHAnsi"/>
                            <w:sz w:val="20"/>
                            <w:szCs w:val="20"/>
                          </w:rPr>
                        </w:pPr>
                        <w:r>
                          <w:rPr>
                            <w:rFonts w:asciiTheme="minorHAnsi" w:hAnsiTheme="minorHAnsi" w:cstheme="minorHAnsi"/>
                            <w:sz w:val="20"/>
                            <w:szCs w:val="20"/>
                          </w:rPr>
                          <w:t>How do you plan for your use of the TL?  Is the language you use tailored to the pupils’ language ability and does it build on their prior knowledge?</w:t>
                        </w:r>
                      </w:p>
                      <w:p w14:paraId="491CAA04" w14:textId="77777777" w:rsidR="00A53E5A" w:rsidRPr="00B93E07" w:rsidRDefault="00A53E5A" w:rsidP="00582809">
                        <w:pPr>
                          <w:rPr>
                            <w:rFonts w:asciiTheme="minorHAnsi" w:hAnsiTheme="minorHAnsi" w:cstheme="minorHAnsi"/>
                            <w:sz w:val="20"/>
                            <w:szCs w:val="20"/>
                          </w:rPr>
                        </w:pPr>
                      </w:p>
                      <w:p w14:paraId="6BB32E19" w14:textId="77777777" w:rsidR="00A53E5A" w:rsidRDefault="00A53E5A" w:rsidP="00582809">
                        <w:pPr>
                          <w:rPr>
                            <w:rFonts w:asciiTheme="minorHAnsi" w:hAnsiTheme="minorHAnsi" w:cstheme="minorHAnsi"/>
                            <w:sz w:val="20"/>
                            <w:szCs w:val="20"/>
                            <w:u w:val="single"/>
                          </w:rPr>
                        </w:pPr>
                        <w:r w:rsidRPr="00183D2D">
                          <w:rPr>
                            <w:rFonts w:asciiTheme="minorHAnsi" w:hAnsiTheme="minorHAnsi" w:cstheme="minorHAnsi"/>
                            <w:sz w:val="20"/>
                            <w:szCs w:val="20"/>
                            <w:u w:val="single"/>
                          </w:rPr>
                          <w:t>Writing</w:t>
                        </w:r>
                      </w:p>
                      <w:p w14:paraId="53FC5C55" w14:textId="77777777" w:rsidR="00A53E5A" w:rsidRPr="008B4893" w:rsidRDefault="00A53E5A" w:rsidP="00582809">
                        <w:pPr>
                          <w:rPr>
                            <w:rFonts w:asciiTheme="minorHAnsi" w:hAnsiTheme="minorHAnsi" w:cstheme="minorHAnsi"/>
                            <w:w w:val="105"/>
                            <w:sz w:val="20"/>
                            <w:szCs w:val="20"/>
                          </w:rPr>
                        </w:pPr>
                        <w:r>
                          <w:rPr>
                            <w:rFonts w:asciiTheme="minorHAnsi" w:hAnsiTheme="minorHAnsi" w:cstheme="minorHAnsi"/>
                            <w:w w:val="105"/>
                            <w:sz w:val="20"/>
                            <w:szCs w:val="20"/>
                          </w:rPr>
                          <w:t xml:space="preserve">To what extent can you plan for pupils to produce written work which avoids errors?  Why is it better to avoid errors than </w:t>
                        </w:r>
                        <w:proofErr w:type="gramStart"/>
                        <w:r>
                          <w:rPr>
                            <w:rFonts w:asciiTheme="minorHAnsi" w:hAnsiTheme="minorHAnsi" w:cstheme="minorHAnsi"/>
                            <w:w w:val="105"/>
                            <w:sz w:val="20"/>
                            <w:szCs w:val="20"/>
                          </w:rPr>
                          <w:t>have to</w:t>
                        </w:r>
                        <w:proofErr w:type="gramEnd"/>
                        <w:r>
                          <w:rPr>
                            <w:rFonts w:asciiTheme="minorHAnsi" w:hAnsiTheme="minorHAnsi" w:cstheme="minorHAnsi"/>
                            <w:w w:val="105"/>
                            <w:sz w:val="20"/>
                            <w:szCs w:val="20"/>
                          </w:rPr>
                          <w:t xml:space="preserve"> spend time correcting them?</w:t>
                        </w:r>
                      </w:p>
                    </w:tc>
                    <w:tc>
                      <w:tcPr>
                        <w:tcW w:w="1250" w:type="pct"/>
                      </w:tcPr>
                      <w:p w14:paraId="136F0E69" w14:textId="77777777" w:rsidR="00A53E5A" w:rsidRDefault="00A53E5A" w:rsidP="00582809">
                        <w:pPr>
                          <w:outlineLvl w:val="1"/>
                          <w:rPr>
                            <w:rFonts w:asciiTheme="minorHAnsi" w:hAnsiTheme="minorHAnsi" w:cstheme="minorHAnsi"/>
                            <w:w w:val="105"/>
                            <w:sz w:val="20"/>
                            <w:szCs w:val="20"/>
                          </w:rPr>
                        </w:pPr>
                        <w:r w:rsidRPr="00183D2D">
                          <w:rPr>
                            <w:rFonts w:asciiTheme="minorHAnsi" w:hAnsiTheme="minorHAnsi" w:cstheme="minorHAnsi"/>
                            <w:sz w:val="20"/>
                            <w:szCs w:val="20"/>
                          </w:rPr>
                          <w:lastRenderedPageBreak/>
                          <w:t xml:space="preserve">• </w:t>
                        </w:r>
                        <w:r w:rsidRPr="00183D2D">
                          <w:rPr>
                            <w:rFonts w:asciiTheme="minorHAnsi" w:hAnsiTheme="minorHAnsi" w:cstheme="minorHAnsi"/>
                            <w:bCs/>
                            <w:w w:val="105"/>
                            <w:sz w:val="20"/>
                            <w:szCs w:val="20"/>
                          </w:rPr>
                          <w:t xml:space="preserve">Lesson observations focussing on how keywords and other vocabulary are introduced and developed with pupils - </w:t>
                        </w:r>
                        <w:r w:rsidRPr="00183D2D">
                          <w:rPr>
                            <w:rFonts w:asciiTheme="minorHAnsi" w:hAnsiTheme="minorHAnsi" w:cstheme="minorHAnsi"/>
                            <w:w w:val="105"/>
                            <w:sz w:val="20"/>
                            <w:szCs w:val="20"/>
                          </w:rPr>
                          <w:t>mentor observing trainee and trainee observing colleagues (Use ‘8. Choose your own focus’ observation proforma)</w:t>
                        </w:r>
                      </w:p>
                      <w:p w14:paraId="26888A58" w14:textId="77777777" w:rsidR="00A53E5A" w:rsidRDefault="00A53E5A" w:rsidP="00582809">
                        <w:pPr>
                          <w:outlineLvl w:val="1"/>
                          <w:rPr>
                            <w:rFonts w:asciiTheme="minorHAnsi" w:hAnsiTheme="minorHAnsi" w:cstheme="minorHAnsi"/>
                            <w:w w:val="105"/>
                            <w:sz w:val="20"/>
                            <w:szCs w:val="20"/>
                          </w:rPr>
                        </w:pPr>
                      </w:p>
                      <w:p w14:paraId="5F300E49" w14:textId="77777777" w:rsidR="00A53E5A" w:rsidRPr="00183D2D" w:rsidRDefault="00A53E5A" w:rsidP="00582809">
                        <w:pPr>
                          <w:rPr>
                            <w:rFonts w:asciiTheme="minorHAnsi" w:hAnsiTheme="minorHAnsi" w:cstheme="minorHAnsi"/>
                            <w:sz w:val="20"/>
                            <w:szCs w:val="20"/>
                          </w:rPr>
                        </w:pPr>
                        <w:r w:rsidRPr="00183D2D">
                          <w:rPr>
                            <w:rFonts w:asciiTheme="minorHAnsi" w:hAnsiTheme="minorHAnsi" w:cstheme="minorHAnsi"/>
                            <w:sz w:val="20"/>
                            <w:szCs w:val="20"/>
                          </w:rPr>
                          <w:t xml:space="preserve">• </w:t>
                        </w:r>
                        <w:r>
                          <w:rPr>
                            <w:rFonts w:asciiTheme="minorHAnsi" w:hAnsiTheme="minorHAnsi" w:cstheme="minorHAnsi"/>
                            <w:sz w:val="20"/>
                            <w:szCs w:val="20"/>
                          </w:rPr>
                          <w:t>Lesson observations where you particularly track the sequence of the lesson and how concepts are built on.</w:t>
                        </w:r>
                      </w:p>
                      <w:p w14:paraId="51A0E8D3" w14:textId="77777777" w:rsidR="00A53E5A" w:rsidRPr="00183D2D" w:rsidRDefault="00A53E5A" w:rsidP="00582809">
                        <w:pPr>
                          <w:outlineLvl w:val="1"/>
                          <w:rPr>
                            <w:rFonts w:asciiTheme="minorHAnsi" w:hAnsiTheme="minorHAnsi" w:cstheme="minorHAnsi"/>
                            <w:w w:val="105"/>
                            <w:sz w:val="20"/>
                            <w:szCs w:val="20"/>
                          </w:rPr>
                        </w:pPr>
                      </w:p>
                      <w:p w14:paraId="2510CC7B" w14:textId="77777777" w:rsidR="00A53E5A" w:rsidRPr="00183D2D" w:rsidRDefault="00A53E5A" w:rsidP="00582809">
                        <w:pPr>
                          <w:rPr>
                            <w:rFonts w:asciiTheme="minorHAnsi" w:hAnsiTheme="minorHAnsi" w:cstheme="minorHAnsi"/>
                            <w:sz w:val="20"/>
                            <w:szCs w:val="20"/>
                          </w:rPr>
                        </w:pPr>
                        <w:r w:rsidRPr="00183D2D">
                          <w:rPr>
                            <w:rFonts w:asciiTheme="minorHAnsi" w:hAnsiTheme="minorHAnsi" w:cstheme="minorHAnsi"/>
                            <w:sz w:val="20"/>
                            <w:szCs w:val="20"/>
                          </w:rPr>
                          <w:t>• School-based reflective task 6: Subject &amp; pedagogical knowledge, planning and progress</w:t>
                        </w:r>
                      </w:p>
                      <w:p w14:paraId="10815EC2" w14:textId="77777777" w:rsidR="00A53E5A" w:rsidRPr="00183D2D" w:rsidRDefault="00A53E5A" w:rsidP="00582809">
                        <w:pPr>
                          <w:outlineLvl w:val="1"/>
                          <w:rPr>
                            <w:rFonts w:asciiTheme="minorHAnsi" w:hAnsiTheme="minorHAnsi" w:cstheme="minorHAnsi"/>
                            <w:w w:val="105"/>
                            <w:sz w:val="20"/>
                            <w:szCs w:val="20"/>
                          </w:rPr>
                        </w:pPr>
                      </w:p>
                      <w:p w14:paraId="4E1CE44F" w14:textId="77777777" w:rsidR="00A53E5A" w:rsidRPr="00183D2D" w:rsidRDefault="00A53E5A" w:rsidP="00582809">
                        <w:pPr>
                          <w:outlineLvl w:val="1"/>
                          <w:rPr>
                            <w:rFonts w:asciiTheme="minorHAnsi" w:hAnsiTheme="minorHAnsi" w:cstheme="minorHAnsi"/>
                            <w:w w:val="105"/>
                            <w:sz w:val="20"/>
                            <w:szCs w:val="20"/>
                          </w:rPr>
                        </w:pPr>
                      </w:p>
                    </w:tc>
                  </w:tr>
                </w:tbl>
                <w:p w14:paraId="63BAC29A" w14:textId="77777777" w:rsidR="00A53E5A" w:rsidRPr="00183D2D" w:rsidRDefault="00A53E5A" w:rsidP="00582809">
                  <w:pPr>
                    <w:pStyle w:val="ListParagraph"/>
                    <w:spacing w:after="0"/>
                    <w:ind w:left="0"/>
                    <w:jc w:val="both"/>
                    <w:outlineLvl w:val="1"/>
                    <w:rPr>
                      <w:rFonts w:asciiTheme="minorHAnsi" w:hAnsiTheme="minorHAnsi" w:cstheme="minorHAnsi"/>
                      <w:b/>
                      <w:spacing w:val="-1"/>
                      <w:sz w:val="20"/>
                      <w:szCs w:val="20"/>
                    </w:rPr>
                  </w:pPr>
                </w:p>
              </w:tc>
            </w:tr>
          </w:tbl>
          <w:p w14:paraId="3D4A4D44" w14:textId="77777777" w:rsidR="00A53E5A" w:rsidRPr="00FC23A1" w:rsidRDefault="00A53E5A" w:rsidP="00582809">
            <w:pPr>
              <w:pStyle w:val="ListParagraph"/>
              <w:spacing w:after="0"/>
              <w:ind w:left="0"/>
              <w:jc w:val="both"/>
              <w:outlineLvl w:val="1"/>
              <w:rPr>
                <w:b/>
                <w:spacing w:val="-1"/>
                <w:sz w:val="28"/>
                <w:szCs w:val="28"/>
              </w:rPr>
            </w:pPr>
          </w:p>
          <w:p w14:paraId="6682ED70" w14:textId="77777777" w:rsidR="00A53E5A" w:rsidRPr="006B3C39" w:rsidRDefault="00A53E5A" w:rsidP="00582809">
            <w:pPr>
              <w:pStyle w:val="ListParagraph"/>
              <w:spacing w:after="0"/>
              <w:ind w:left="0"/>
              <w:jc w:val="both"/>
              <w:outlineLvl w:val="1"/>
              <w:rPr>
                <w:b/>
                <w:spacing w:val="-1"/>
                <w:sz w:val="18"/>
                <w:szCs w:val="18"/>
              </w:rPr>
            </w:pPr>
          </w:p>
        </w:tc>
      </w:tr>
    </w:tbl>
    <w:p w14:paraId="54E0EE44" w14:textId="77777777" w:rsidR="00A53E5A" w:rsidRDefault="00A53E5A" w:rsidP="00A53E5A"/>
    <w:p w14:paraId="5421797F" w14:textId="77777777" w:rsidR="00A53E5A" w:rsidRDefault="00A53E5A" w:rsidP="00A53E5A"/>
    <w:p w14:paraId="4F9A5E25" w14:textId="1E194E16" w:rsidR="001351ED" w:rsidRDefault="001351ED" w:rsidP="00A53E5A">
      <w:pPr>
        <w:spacing w:after="160" w:line="259" w:lineRule="auto"/>
      </w:pPr>
    </w:p>
    <w:sectPr w:rsidR="001351ED" w:rsidSect="00A53E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55 Roman">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5A"/>
    <w:rsid w:val="001351ED"/>
    <w:rsid w:val="00A5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2220"/>
  <w15:chartTrackingRefBased/>
  <w15:docId w15:val="{E7609B36-7771-464C-9D6F-7E669B8E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E5A"/>
    <w:pPr>
      <w:spacing w:after="0" w:line="240" w:lineRule="auto"/>
    </w:pPr>
    <w:rPr>
      <w:rFonts w:ascii="Frutiger 55 Roman" w:eastAsia="Times New Roman" w:hAnsi="Frutiger 55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E5A"/>
    <w:pPr>
      <w:spacing w:after="200" w:line="276" w:lineRule="auto"/>
      <w:ind w:left="720"/>
      <w:contextualSpacing/>
    </w:pPr>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750</Words>
  <Characters>4280</Characters>
  <Application>Microsoft Office Word</Application>
  <DocSecurity>0</DocSecurity>
  <Lines>35</Lines>
  <Paragraphs>10</Paragraphs>
  <ScaleCrop>false</ScaleCrop>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Wynn</dc:creator>
  <cp:keywords/>
  <dc:description/>
  <cp:lastModifiedBy>Jenny Wynn</cp:lastModifiedBy>
  <cp:revision>1</cp:revision>
  <dcterms:created xsi:type="dcterms:W3CDTF">2021-09-15T17:22:00Z</dcterms:created>
  <dcterms:modified xsi:type="dcterms:W3CDTF">2021-09-15T17:23:00Z</dcterms:modified>
</cp:coreProperties>
</file>