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A31C9B" w14:textId="03211ABE" w:rsidR="00D573F7" w:rsidRDefault="00D573F7" w:rsidP="00D573F7">
      <w:pPr>
        <w:jc w:val="center"/>
        <w:rPr>
          <w:b/>
        </w:rPr>
      </w:pPr>
      <w:r w:rsidRPr="00D573F7">
        <w:rPr>
          <w:b/>
        </w:rPr>
        <w:t>BGU HOUSE KEEPING RULES</w:t>
      </w:r>
    </w:p>
    <w:p w14:paraId="7B8D34C1" w14:textId="77777777" w:rsidR="00D573F7" w:rsidRDefault="00D573F7" w:rsidP="00D573F7">
      <w:pPr>
        <w:jc w:val="center"/>
        <w:rPr>
          <w:b/>
        </w:rPr>
      </w:pPr>
    </w:p>
    <w:p w14:paraId="732DD722" w14:textId="77777777" w:rsidR="00D50421" w:rsidRDefault="00D573F7" w:rsidP="00D573F7">
      <w:r>
        <w:t xml:space="preserve">As part of Bishop Grosseteste University’s commitment to ensuring we manage </w:t>
      </w:r>
      <w:r w:rsidR="007A0E09">
        <w:t xml:space="preserve">personal and </w:t>
      </w:r>
      <w:r w:rsidR="00656C19">
        <w:t>special categories of/</w:t>
      </w:r>
      <w:r w:rsidR="00D50421">
        <w:t>sensitive data</w:t>
      </w:r>
      <w:r>
        <w:t xml:space="preserve"> in a manner that prevents </w:t>
      </w:r>
      <w:r w:rsidR="00C8123D">
        <w:t>data b</w:t>
      </w:r>
      <w:r w:rsidR="00933468">
        <w:t xml:space="preserve">reaches and protects </w:t>
      </w:r>
      <w:r w:rsidR="00D50421">
        <w:t>the data of all students, employees and exte</w:t>
      </w:r>
      <w:r w:rsidR="003E36FB">
        <w:t>rnal organisations, all employee</w:t>
      </w:r>
      <w:r w:rsidR="00D50421">
        <w:t xml:space="preserve">s are requested to follow the </w:t>
      </w:r>
      <w:r w:rsidR="00DB6A85">
        <w:t xml:space="preserve">house keeping </w:t>
      </w:r>
      <w:r w:rsidR="00D50421">
        <w:t>rules below at all times</w:t>
      </w:r>
      <w:r w:rsidR="007A0E09">
        <w:t>:</w:t>
      </w:r>
    </w:p>
    <w:p w14:paraId="40A3197B" w14:textId="77777777" w:rsidR="001507CD" w:rsidRPr="004E09D4" w:rsidRDefault="00691616" w:rsidP="001507CD">
      <w:pPr>
        <w:pStyle w:val="ListParagraph"/>
        <w:numPr>
          <w:ilvl w:val="0"/>
          <w:numId w:val="14"/>
        </w:numPr>
      </w:pPr>
      <w:r>
        <w:t>L</w:t>
      </w:r>
      <w:r w:rsidR="00543E70" w:rsidRPr="004E09D4">
        <w:t>ock your computer when not at your desk</w:t>
      </w:r>
      <w:r>
        <w:t xml:space="preserve">.  </w:t>
      </w:r>
      <w:r w:rsidR="001507CD" w:rsidRPr="004E09D4">
        <w:t>It is important that computers are locked whe</w:t>
      </w:r>
      <w:r w:rsidR="00B60AEF" w:rsidRPr="004E09D4">
        <w:t>never desks are left unattended and where i</w:t>
      </w:r>
      <w:r w:rsidR="001507CD" w:rsidRPr="004E09D4">
        <w:t>t would be easy for someone to see or access confidential information</w:t>
      </w:r>
    </w:p>
    <w:p w14:paraId="4C154D56" w14:textId="19F1D822" w:rsidR="00543E70" w:rsidRPr="004E09D4" w:rsidRDefault="003E36FB" w:rsidP="00543E70">
      <w:pPr>
        <w:pStyle w:val="ListParagraph"/>
        <w:numPr>
          <w:ilvl w:val="0"/>
          <w:numId w:val="14"/>
        </w:numPr>
      </w:pPr>
      <w:r w:rsidRPr="004E09D4">
        <w:t>Clear your desk of any</w:t>
      </w:r>
      <w:r w:rsidR="00850E23">
        <w:t xml:space="preserve"> paper </w:t>
      </w:r>
      <w:r w:rsidR="00C8123D">
        <w:t>containing person</w:t>
      </w:r>
      <w:r w:rsidR="00656C19">
        <w:t xml:space="preserve">al </w:t>
      </w:r>
      <w:r w:rsidR="00CA70F1">
        <w:t xml:space="preserve">or </w:t>
      </w:r>
      <w:r w:rsidRPr="004E09D4">
        <w:t>sensitive data</w:t>
      </w:r>
      <w:r w:rsidR="003932B5" w:rsidRPr="004E09D4">
        <w:t xml:space="preserve"> whenever you are not at your desk</w:t>
      </w:r>
    </w:p>
    <w:p w14:paraId="6844CB49" w14:textId="6D7D01F2" w:rsidR="00D70B16" w:rsidRPr="004E09D4" w:rsidRDefault="00D70B16" w:rsidP="00543E70">
      <w:pPr>
        <w:pStyle w:val="ListParagraph"/>
        <w:numPr>
          <w:ilvl w:val="0"/>
          <w:numId w:val="14"/>
        </w:numPr>
      </w:pPr>
      <w:r w:rsidRPr="004E09D4">
        <w:t>Where you want to send an email with any at</w:t>
      </w:r>
      <w:r w:rsidR="003932B5" w:rsidRPr="004E09D4">
        <w:t>tachment that contain</w:t>
      </w:r>
      <w:r w:rsidR="009F5738" w:rsidRPr="004E09D4">
        <w:t>s personal</w:t>
      </w:r>
      <w:r w:rsidR="00C8123D">
        <w:t xml:space="preserve"> </w:t>
      </w:r>
      <w:r w:rsidR="00CA70F1">
        <w:t xml:space="preserve">or </w:t>
      </w:r>
      <w:r w:rsidR="003932B5" w:rsidRPr="004E09D4">
        <w:t>sensitive</w:t>
      </w:r>
      <w:r w:rsidR="009F5738" w:rsidRPr="004E09D4">
        <w:t xml:space="preserve"> data</w:t>
      </w:r>
      <w:r w:rsidRPr="004E09D4">
        <w:t xml:space="preserve">, </w:t>
      </w:r>
      <w:r w:rsidR="005F6120" w:rsidRPr="004E09D4">
        <w:t xml:space="preserve">encrypt or </w:t>
      </w:r>
      <w:r w:rsidRPr="004E09D4">
        <w:t>password the file before sending</w:t>
      </w:r>
      <w:r w:rsidR="00691616">
        <w:t xml:space="preserve"> using agreed data sharing arrangements where they are in place</w:t>
      </w:r>
      <w:r w:rsidR="00AE2AFB">
        <w:t>.  It is best practice to send th</w:t>
      </w:r>
      <w:r w:rsidR="007B298C">
        <w:t>e password in a separate e-mail</w:t>
      </w:r>
    </w:p>
    <w:p w14:paraId="323790B4" w14:textId="6FC091FA" w:rsidR="003932B5" w:rsidRPr="004E09D4" w:rsidRDefault="00656C19" w:rsidP="00656C19">
      <w:pPr>
        <w:pStyle w:val="ListParagraph"/>
        <w:numPr>
          <w:ilvl w:val="0"/>
          <w:numId w:val="14"/>
        </w:numPr>
      </w:pPr>
      <w:r>
        <w:t>Personal and sensitive data</w:t>
      </w:r>
      <w:r w:rsidRPr="004E09D4">
        <w:t xml:space="preserve"> should only be kept as long as it is needed, and then disposed of securely</w:t>
      </w:r>
      <w:r w:rsidR="00691616">
        <w:t>.  Don’t unnecessarily keep data or information</w:t>
      </w:r>
      <w:r w:rsidR="00AE2AFB">
        <w:t>.  Refer to t</w:t>
      </w:r>
      <w:r w:rsidR="007B298C">
        <w:t>he retention policy if required</w:t>
      </w:r>
    </w:p>
    <w:p w14:paraId="18B7136C" w14:textId="16D3B3C0" w:rsidR="003932B5" w:rsidRPr="004E09D4" w:rsidRDefault="003932B5" w:rsidP="003932B5">
      <w:pPr>
        <w:pStyle w:val="ListParagraph"/>
        <w:numPr>
          <w:ilvl w:val="0"/>
          <w:numId w:val="14"/>
        </w:numPr>
      </w:pPr>
      <w:r w:rsidRPr="004E09D4">
        <w:t>Ensure all documents with personal</w:t>
      </w:r>
      <w:r w:rsidR="00656C19">
        <w:t xml:space="preserve"> </w:t>
      </w:r>
      <w:r w:rsidR="00CA70F1">
        <w:t xml:space="preserve">or </w:t>
      </w:r>
      <w:r w:rsidR="009F5738" w:rsidRPr="004E09D4">
        <w:t>sensitive</w:t>
      </w:r>
      <w:r w:rsidRPr="004E09D4">
        <w:t xml:space="preserve"> data are locked away safely and securely</w:t>
      </w:r>
      <w:r w:rsidR="00691616">
        <w:t xml:space="preserve"> or destroyed if no longer required</w:t>
      </w:r>
    </w:p>
    <w:p w14:paraId="4270DB65" w14:textId="70668234" w:rsidR="00D90BE7" w:rsidRPr="004E09D4" w:rsidRDefault="003932B5" w:rsidP="00635760">
      <w:pPr>
        <w:pStyle w:val="ListParagraph"/>
        <w:numPr>
          <w:ilvl w:val="0"/>
          <w:numId w:val="14"/>
        </w:numPr>
      </w:pPr>
      <w:r w:rsidRPr="004E09D4">
        <w:t xml:space="preserve">Ensure restricted access to all </w:t>
      </w:r>
      <w:r w:rsidR="007B298C">
        <w:t>electronic documents and systems</w:t>
      </w:r>
      <w:r w:rsidRPr="004E09D4">
        <w:t xml:space="preserve"> that contains person</w:t>
      </w:r>
      <w:r w:rsidR="00656C19">
        <w:t xml:space="preserve">al </w:t>
      </w:r>
      <w:r w:rsidR="00CA70F1">
        <w:t xml:space="preserve">or </w:t>
      </w:r>
      <w:r w:rsidRPr="004E09D4">
        <w:t>sensitive data</w:t>
      </w:r>
    </w:p>
    <w:p w14:paraId="7E9D7E44" w14:textId="51436A36" w:rsidR="001507CD" w:rsidRPr="004E09D4" w:rsidRDefault="001507CD" w:rsidP="00635760">
      <w:pPr>
        <w:pStyle w:val="ListParagraph"/>
        <w:numPr>
          <w:ilvl w:val="0"/>
          <w:numId w:val="14"/>
        </w:numPr>
      </w:pPr>
      <w:r w:rsidRPr="004E09D4">
        <w:t>Never write passwords down. Passwords need to be kept confidential - don't e</w:t>
      </w:r>
      <w:r w:rsidR="007B298C">
        <w:t>ven share them with colleagues</w:t>
      </w:r>
    </w:p>
    <w:p w14:paraId="7B01E8F7" w14:textId="5B0D58B1" w:rsidR="00E93B1F" w:rsidRPr="004E09D4" w:rsidRDefault="007B298C" w:rsidP="00635760">
      <w:pPr>
        <w:pStyle w:val="ListParagraph"/>
        <w:numPr>
          <w:ilvl w:val="0"/>
          <w:numId w:val="14"/>
        </w:numPr>
      </w:pPr>
      <w:r>
        <w:t>Phones</w:t>
      </w:r>
      <w:r w:rsidR="00E93B1F" w:rsidRPr="004E09D4">
        <w:t xml:space="preserve"> and similar devices can contain a huge amount of information. Make sure they are kept securely and that they are password</w:t>
      </w:r>
      <w:r>
        <w:t xml:space="preserve"> / PIN</w:t>
      </w:r>
      <w:r w:rsidR="00E93B1F" w:rsidRPr="004E09D4">
        <w:t xml:space="preserve"> protected. Even lists of personal contacts have a market value and can result in ID fraud</w:t>
      </w:r>
    </w:p>
    <w:p w14:paraId="13534C16" w14:textId="2B9D0CEA" w:rsidR="00D458AE" w:rsidRPr="004E09D4" w:rsidRDefault="00D458AE" w:rsidP="00D458AE">
      <w:pPr>
        <w:pStyle w:val="ListParagraph"/>
        <w:numPr>
          <w:ilvl w:val="0"/>
          <w:numId w:val="14"/>
        </w:numPr>
      </w:pPr>
      <w:r w:rsidRPr="004E09D4">
        <w:t>Memory sticks can contain a lot of information. Even if they are password protected or contain encrypted information, it is important that they are kept securely and not left lying around!</w:t>
      </w:r>
      <w:r w:rsidR="007B298C">
        <w:t xml:space="preserve">  Use memory sticks as a last resort.  Always choose secure network or approved cloud storage as the </w:t>
      </w:r>
      <w:r w:rsidR="00E962D5">
        <w:t>preferred location</w:t>
      </w:r>
    </w:p>
    <w:p w14:paraId="7D9AA14F" w14:textId="34B90402" w:rsidR="00822969" w:rsidRPr="00656C19" w:rsidRDefault="00822969" w:rsidP="00822969">
      <w:pPr>
        <w:pStyle w:val="ListParagraph"/>
        <w:numPr>
          <w:ilvl w:val="0"/>
          <w:numId w:val="14"/>
        </w:numPr>
      </w:pPr>
      <w:r w:rsidRPr="00656C19">
        <w:t>Do</w:t>
      </w:r>
      <w:r w:rsidR="009F5738" w:rsidRPr="00656C19">
        <w:t xml:space="preserve"> </w:t>
      </w:r>
      <w:r w:rsidRPr="00656C19">
        <w:t>n</w:t>
      </w:r>
      <w:r w:rsidR="009F5738" w:rsidRPr="00656C19">
        <w:t>o</w:t>
      </w:r>
      <w:r w:rsidR="00E962D5">
        <w:t>t take hard copy documents or digital storage</w:t>
      </w:r>
      <w:r w:rsidR="00656C19" w:rsidRPr="00656C19">
        <w:t xml:space="preserve"> containing</w:t>
      </w:r>
      <w:r w:rsidRPr="00656C19">
        <w:t xml:space="preserve"> </w:t>
      </w:r>
      <w:r w:rsidR="000E097A" w:rsidRPr="00656C19">
        <w:t>personal</w:t>
      </w:r>
      <w:r w:rsidR="00CA70F1">
        <w:t xml:space="preserve"> or </w:t>
      </w:r>
      <w:r w:rsidR="000E097A" w:rsidRPr="00656C19">
        <w:t xml:space="preserve">sensitive data </w:t>
      </w:r>
      <w:r w:rsidRPr="00656C19">
        <w:t>out o</w:t>
      </w:r>
      <w:r w:rsidR="009F5738" w:rsidRPr="00656C19">
        <w:t>f the office</w:t>
      </w:r>
      <w:r w:rsidR="00691616">
        <w:t xml:space="preserve">.  If you work from home or </w:t>
      </w:r>
      <w:r w:rsidR="005070D5">
        <w:t>remotely,</w:t>
      </w:r>
      <w:r w:rsidR="00691616">
        <w:t xml:space="preserve"> access the </w:t>
      </w:r>
      <w:r w:rsidR="005070D5">
        <w:t xml:space="preserve">data or </w:t>
      </w:r>
      <w:r w:rsidR="00691616">
        <w:t>information securely</w:t>
      </w:r>
      <w:r w:rsidR="00B905A6">
        <w:t xml:space="preserve"> via the approved method which is</w:t>
      </w:r>
      <w:r w:rsidR="00691616">
        <w:t xml:space="preserve"> </w:t>
      </w:r>
      <w:r w:rsidR="00B905A6">
        <w:t xml:space="preserve">the </w:t>
      </w:r>
      <w:r w:rsidR="00E962D5">
        <w:t>VMWARE Horizon Client</w:t>
      </w:r>
    </w:p>
    <w:p w14:paraId="302B522E" w14:textId="77777777" w:rsidR="00822969" w:rsidRPr="004E09D4" w:rsidRDefault="00A542DC" w:rsidP="00822969">
      <w:pPr>
        <w:pStyle w:val="ListParagraph"/>
        <w:numPr>
          <w:ilvl w:val="0"/>
          <w:numId w:val="14"/>
        </w:numPr>
      </w:pPr>
      <w:r w:rsidRPr="004E09D4">
        <w:t>Do not</w:t>
      </w:r>
      <w:r w:rsidR="00822969" w:rsidRPr="004E09D4">
        <w:t xml:space="preserve"> leave hard copy documents </w:t>
      </w:r>
      <w:r w:rsidR="00691616">
        <w:t xml:space="preserve">containing personal or sensitive data </w:t>
      </w:r>
      <w:r w:rsidR="00822969" w:rsidRPr="004E09D4">
        <w:t>overnight on your desk or on photocopiers, fax</w:t>
      </w:r>
      <w:r w:rsidR="003407EB">
        <w:t xml:space="preserve">es or </w:t>
      </w:r>
      <w:r w:rsidR="00822969" w:rsidRPr="004E09D4">
        <w:t>printers. Keep them stored securely in locked drawers.</w:t>
      </w:r>
    </w:p>
    <w:p w14:paraId="08FC7991" w14:textId="77777777" w:rsidR="00BB50F1" w:rsidRPr="004E09D4" w:rsidRDefault="00BB50F1" w:rsidP="00BB50F1">
      <w:pPr>
        <w:pStyle w:val="ListParagraph"/>
        <w:numPr>
          <w:ilvl w:val="0"/>
          <w:numId w:val="14"/>
        </w:numPr>
      </w:pPr>
      <w:r w:rsidRPr="004E09D4">
        <w:t>Use only authorised third parties when transferring information and alwa</w:t>
      </w:r>
      <w:r w:rsidR="00656C19">
        <w:t>ys validate identity</w:t>
      </w:r>
    </w:p>
    <w:p w14:paraId="58D074C2" w14:textId="6A5642C4" w:rsidR="00CD0281" w:rsidRPr="004E09D4" w:rsidRDefault="008165DB" w:rsidP="00AF26C7">
      <w:pPr>
        <w:pStyle w:val="ListParagraph"/>
        <w:numPr>
          <w:ilvl w:val="0"/>
          <w:numId w:val="14"/>
        </w:numPr>
      </w:pPr>
      <w:r w:rsidRPr="004E09D4">
        <w:t xml:space="preserve">Any loss of </w:t>
      </w:r>
      <w:r w:rsidR="00AF26C7" w:rsidRPr="004E09D4">
        <w:t>personal</w:t>
      </w:r>
      <w:r w:rsidR="00635E1E">
        <w:t xml:space="preserve"> or </w:t>
      </w:r>
      <w:r w:rsidR="00AF26C7" w:rsidRPr="004E09D4">
        <w:t xml:space="preserve">sensitive data </w:t>
      </w:r>
      <w:r w:rsidRPr="004E09D4">
        <w:t xml:space="preserve">should be reported immediately. Any breaches in Data Protection need </w:t>
      </w:r>
      <w:bookmarkStart w:id="0" w:name="_GoBack"/>
      <w:bookmarkEnd w:id="0"/>
      <w:r w:rsidRPr="004E09D4">
        <w:t>to be reported to the University Registrar who</w:t>
      </w:r>
      <w:r w:rsidR="009F5738" w:rsidRPr="004E09D4">
        <w:t xml:space="preserve"> is our Data Protection Officer</w:t>
      </w:r>
    </w:p>
    <w:sectPr w:rsidR="00CD0281" w:rsidRPr="004E0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01972"/>
    <w:multiLevelType w:val="hybridMultilevel"/>
    <w:tmpl w:val="B6683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52877"/>
    <w:multiLevelType w:val="hybridMultilevel"/>
    <w:tmpl w:val="51E8B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A518B"/>
    <w:multiLevelType w:val="hybridMultilevel"/>
    <w:tmpl w:val="F3D84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F3DBD"/>
    <w:multiLevelType w:val="hybridMultilevel"/>
    <w:tmpl w:val="86FA8D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B20E98"/>
    <w:multiLevelType w:val="hybridMultilevel"/>
    <w:tmpl w:val="9B825A8A"/>
    <w:lvl w:ilvl="0" w:tplc="DD886B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B47A75"/>
    <w:multiLevelType w:val="hybridMultilevel"/>
    <w:tmpl w:val="141E3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A66889"/>
    <w:multiLevelType w:val="hybridMultilevel"/>
    <w:tmpl w:val="2ACE8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E32BFD"/>
    <w:multiLevelType w:val="hybridMultilevel"/>
    <w:tmpl w:val="AA5E7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B975B8"/>
    <w:multiLevelType w:val="hybridMultilevel"/>
    <w:tmpl w:val="00000000"/>
    <w:name w:val="Bullets"/>
    <w:lvl w:ilvl="0" w:tplc="FFFFFFFF">
      <w:numFmt w:val="bullet"/>
      <w:pStyle w:val="Level1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bullet"/>
      <w:pStyle w:val="Level2Bullet"/>
      <w:lvlText w:val="–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"/>
      <w:lvlJc w:val="left"/>
    </w:lvl>
    <w:lvl w:ilvl="3" w:tplc="FFFFFFFF">
      <w:start w:val="1"/>
      <w:numFmt w:val="decimal"/>
      <w:lvlText w:val=""/>
      <w:lvlJc w:val="left"/>
    </w:lvl>
    <w:lvl w:ilvl="4" w:tplc="FFFFFFFF">
      <w:start w:val="1"/>
      <w:numFmt w:val="decimal"/>
      <w:lvlText w:val=""/>
      <w:lvlJc w:val="left"/>
    </w:lvl>
    <w:lvl w:ilvl="5" w:tplc="FFFFFFFF">
      <w:start w:val="1"/>
      <w:numFmt w:val="decimal"/>
      <w:lvlText w:val=""/>
      <w:lvlJc w:val="left"/>
    </w:lvl>
    <w:lvl w:ilvl="6" w:tplc="FFFFFFFF">
      <w:start w:val="1"/>
      <w:numFmt w:val="decimal"/>
      <w:lvlText w:val=""/>
      <w:lvlJc w:val="left"/>
    </w:lvl>
    <w:lvl w:ilvl="7" w:tplc="FFFFFFFF">
      <w:start w:val="1"/>
      <w:numFmt w:val="decimal"/>
      <w:lvlText w:val=""/>
      <w:lvlJc w:val="left"/>
    </w:lvl>
    <w:lvl w:ilvl="8" w:tplc="FFFFFFFF">
      <w:start w:val="1"/>
      <w:numFmt w:val="decimal"/>
      <w:lvlText w:val=""/>
      <w:lvlJc w:val="left"/>
    </w:lvl>
  </w:abstractNum>
  <w:abstractNum w:abstractNumId="9" w15:restartNumberingAfterBreak="0">
    <w:nsid w:val="57494771"/>
    <w:multiLevelType w:val="hybridMultilevel"/>
    <w:tmpl w:val="20D6F6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8823CD2"/>
    <w:multiLevelType w:val="hybridMultilevel"/>
    <w:tmpl w:val="FAEE3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9054D4"/>
    <w:multiLevelType w:val="hybridMultilevel"/>
    <w:tmpl w:val="3C482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692959"/>
    <w:multiLevelType w:val="hybridMultilevel"/>
    <w:tmpl w:val="FC362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080125"/>
    <w:multiLevelType w:val="hybridMultilevel"/>
    <w:tmpl w:val="1B9EC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13"/>
  </w:num>
  <w:num w:numId="5">
    <w:abstractNumId w:val="12"/>
  </w:num>
  <w:num w:numId="6">
    <w:abstractNumId w:val="1"/>
  </w:num>
  <w:num w:numId="7">
    <w:abstractNumId w:val="3"/>
  </w:num>
  <w:num w:numId="8">
    <w:abstractNumId w:val="4"/>
  </w:num>
  <w:num w:numId="9">
    <w:abstractNumId w:val="0"/>
  </w:num>
  <w:num w:numId="10">
    <w:abstractNumId w:val="9"/>
  </w:num>
  <w:num w:numId="11">
    <w:abstractNumId w:val="11"/>
  </w:num>
  <w:num w:numId="12">
    <w:abstractNumId w:val="8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6FA"/>
    <w:rsid w:val="0003308A"/>
    <w:rsid w:val="00050A32"/>
    <w:rsid w:val="000610FD"/>
    <w:rsid w:val="000D21ED"/>
    <w:rsid w:val="000E097A"/>
    <w:rsid w:val="00107E07"/>
    <w:rsid w:val="00113F2E"/>
    <w:rsid w:val="001440DA"/>
    <w:rsid w:val="001507CD"/>
    <w:rsid w:val="001519E0"/>
    <w:rsid w:val="001610A2"/>
    <w:rsid w:val="001B368F"/>
    <w:rsid w:val="002D0940"/>
    <w:rsid w:val="00302AC6"/>
    <w:rsid w:val="00320CA8"/>
    <w:rsid w:val="003246FA"/>
    <w:rsid w:val="00326C01"/>
    <w:rsid w:val="003407EB"/>
    <w:rsid w:val="003932B5"/>
    <w:rsid w:val="003D23D9"/>
    <w:rsid w:val="003D5D26"/>
    <w:rsid w:val="003E36FB"/>
    <w:rsid w:val="00404F79"/>
    <w:rsid w:val="004209A8"/>
    <w:rsid w:val="00433771"/>
    <w:rsid w:val="004459AD"/>
    <w:rsid w:val="0047063B"/>
    <w:rsid w:val="004778EB"/>
    <w:rsid w:val="00491F49"/>
    <w:rsid w:val="004C7EC5"/>
    <w:rsid w:val="004E09D4"/>
    <w:rsid w:val="005070D5"/>
    <w:rsid w:val="00514FBB"/>
    <w:rsid w:val="00520DE3"/>
    <w:rsid w:val="005220E7"/>
    <w:rsid w:val="00543E70"/>
    <w:rsid w:val="005659DF"/>
    <w:rsid w:val="005802B5"/>
    <w:rsid w:val="005F6120"/>
    <w:rsid w:val="00620B23"/>
    <w:rsid w:val="00635760"/>
    <w:rsid w:val="00635E1E"/>
    <w:rsid w:val="00656C19"/>
    <w:rsid w:val="006832CF"/>
    <w:rsid w:val="00691616"/>
    <w:rsid w:val="006A6C72"/>
    <w:rsid w:val="006D2684"/>
    <w:rsid w:val="00720733"/>
    <w:rsid w:val="0072653F"/>
    <w:rsid w:val="007A0E09"/>
    <w:rsid w:val="007A230C"/>
    <w:rsid w:val="007B298C"/>
    <w:rsid w:val="008165DB"/>
    <w:rsid w:val="00822969"/>
    <w:rsid w:val="0083368A"/>
    <w:rsid w:val="00837354"/>
    <w:rsid w:val="00850E23"/>
    <w:rsid w:val="008C7F51"/>
    <w:rsid w:val="009225C6"/>
    <w:rsid w:val="00933468"/>
    <w:rsid w:val="009501D2"/>
    <w:rsid w:val="009B0F42"/>
    <w:rsid w:val="009F5738"/>
    <w:rsid w:val="00A142BC"/>
    <w:rsid w:val="00A542DC"/>
    <w:rsid w:val="00A73814"/>
    <w:rsid w:val="00AA1802"/>
    <w:rsid w:val="00AE2AFB"/>
    <w:rsid w:val="00AE3DEE"/>
    <w:rsid w:val="00AF26C7"/>
    <w:rsid w:val="00AF7A6E"/>
    <w:rsid w:val="00B258AC"/>
    <w:rsid w:val="00B51E0D"/>
    <w:rsid w:val="00B60AEF"/>
    <w:rsid w:val="00B905A6"/>
    <w:rsid w:val="00B939AA"/>
    <w:rsid w:val="00BB50F1"/>
    <w:rsid w:val="00BF4A61"/>
    <w:rsid w:val="00C8123D"/>
    <w:rsid w:val="00CA70F1"/>
    <w:rsid w:val="00CC00A6"/>
    <w:rsid w:val="00CD0281"/>
    <w:rsid w:val="00CF11C5"/>
    <w:rsid w:val="00D458AE"/>
    <w:rsid w:val="00D50421"/>
    <w:rsid w:val="00D573F7"/>
    <w:rsid w:val="00D70B16"/>
    <w:rsid w:val="00D90BE7"/>
    <w:rsid w:val="00DB6A85"/>
    <w:rsid w:val="00DD56BB"/>
    <w:rsid w:val="00DE6BC8"/>
    <w:rsid w:val="00E42280"/>
    <w:rsid w:val="00E642DB"/>
    <w:rsid w:val="00E93B1F"/>
    <w:rsid w:val="00E962D5"/>
    <w:rsid w:val="00EB74FB"/>
    <w:rsid w:val="00ED7F01"/>
    <w:rsid w:val="00F262B6"/>
    <w:rsid w:val="00F43E23"/>
    <w:rsid w:val="00F6251A"/>
    <w:rsid w:val="00F86B71"/>
    <w:rsid w:val="00F877D2"/>
    <w:rsid w:val="00FC4B32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E82DA"/>
  <w15:chartTrackingRefBased/>
  <w15:docId w15:val="{BEA2A434-509F-4C6E-8F02-531FBBDDF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3F2E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3F2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B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2A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AC6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91F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91F4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91F4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1F49"/>
    <w:rPr>
      <w:b/>
      <w:bCs/>
      <w:sz w:val="20"/>
      <w:szCs w:val="20"/>
    </w:rPr>
  </w:style>
  <w:style w:type="character" w:customStyle="1" w:styleId="BodyTextChar">
    <w:name w:val="Body Text Char"/>
    <w:link w:val="BodyText"/>
    <w:hidden/>
    <w:locked/>
    <w:rsid w:val="00EB74FB"/>
  </w:style>
  <w:style w:type="character" w:customStyle="1" w:styleId="InsertText">
    <w:name w:val="Insert Text"/>
    <w:rsid w:val="00EB74FB"/>
    <w:rPr>
      <w:rFonts w:cs="Times New Roman"/>
      <w:i/>
    </w:rPr>
  </w:style>
  <w:style w:type="character" w:customStyle="1" w:styleId="OptionalText">
    <w:name w:val="Optional Text"/>
    <w:rsid w:val="00EB74FB"/>
    <w:rPr>
      <w:rFonts w:cs="Times New Roman"/>
    </w:rPr>
  </w:style>
  <w:style w:type="character" w:styleId="Strong">
    <w:name w:val="Strong"/>
    <w:rsid w:val="00EB74FB"/>
    <w:rPr>
      <w:b/>
    </w:rPr>
  </w:style>
  <w:style w:type="paragraph" w:styleId="BodyText">
    <w:name w:val="Body Text"/>
    <w:basedOn w:val="Normal"/>
    <w:link w:val="BodyTextChar"/>
    <w:rsid w:val="00EB74FB"/>
    <w:pPr>
      <w:spacing w:before="120" w:after="120" w:line="240" w:lineRule="auto"/>
    </w:pPr>
  </w:style>
  <w:style w:type="character" w:customStyle="1" w:styleId="BodyTextChar1">
    <w:name w:val="Body Text Char1"/>
    <w:basedOn w:val="DefaultParagraphFont"/>
    <w:uiPriority w:val="99"/>
    <w:semiHidden/>
    <w:rsid w:val="00EB74FB"/>
  </w:style>
  <w:style w:type="character" w:customStyle="1" w:styleId="Heading1Char">
    <w:name w:val="Heading 1 Char"/>
    <w:basedOn w:val="DefaultParagraphFont"/>
    <w:link w:val="Heading1"/>
    <w:uiPriority w:val="9"/>
    <w:rsid w:val="00113F2E"/>
    <w:rPr>
      <w:rFonts w:ascii="Arial" w:eastAsiaTheme="majorEastAsia" w:hAnsi="Arial" w:cstheme="majorBidi"/>
      <w:b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113F2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113F2E"/>
    <w:rPr>
      <w:color w:val="0563C1" w:themeColor="hyperlink"/>
      <w:u w:val="single"/>
    </w:rPr>
  </w:style>
  <w:style w:type="paragraph" w:customStyle="1" w:styleId="Level1Bullet">
    <w:name w:val="Level 1 Bullet"/>
    <w:basedOn w:val="Normal"/>
    <w:rsid w:val="001440DA"/>
    <w:pPr>
      <w:numPr>
        <w:numId w:val="12"/>
      </w:numPr>
      <w:spacing w:before="120" w:after="120" w:line="240" w:lineRule="auto"/>
    </w:pPr>
    <w:rPr>
      <w:rFonts w:ascii="Calibri" w:eastAsia="Times New Roman" w:hAnsi="Calibri" w:cs="Calibri"/>
      <w:sz w:val="20"/>
      <w:szCs w:val="20"/>
      <w:lang w:eastAsia="en-GB"/>
    </w:rPr>
  </w:style>
  <w:style w:type="paragraph" w:customStyle="1" w:styleId="Level2Bullet">
    <w:name w:val="Level 2 Bullet"/>
    <w:basedOn w:val="BodyText3"/>
    <w:rsid w:val="001440DA"/>
    <w:pPr>
      <w:numPr>
        <w:ilvl w:val="1"/>
        <w:numId w:val="12"/>
      </w:numPr>
      <w:tabs>
        <w:tab w:val="clear" w:pos="1440"/>
      </w:tabs>
      <w:spacing w:line="240" w:lineRule="auto"/>
    </w:pPr>
    <w:rPr>
      <w:rFonts w:ascii="Calibri" w:eastAsia="Times New Roman" w:hAnsi="Calibri" w:cs="Calibri"/>
      <w:sz w:val="20"/>
      <w:szCs w:val="20"/>
      <w:lang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440D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440D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8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779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2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5237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7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4630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b82430e-346e-4315-ab51-c9f92ff538cf">A2DKCWCQNRQN-1309-170</_dlc_DocId>
    <_dlc_DocIdUrl xmlns="5b82430e-346e-4315-ab51-c9f92ff538cf">
      <Url>https://bgnet.bishopg.ac.uk/pwg/dcp/_layouts/DocIdRedir.aspx?ID=A2DKCWCQNRQN-1309-170</Url>
      <Description>A2DKCWCQNRQN-1309-170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1F41166E41D48A14A6366E121FD16" ma:contentTypeVersion="0" ma:contentTypeDescription="Create a new document." ma:contentTypeScope="" ma:versionID="573c278a8e74c6aa9c86d2543ea7d632">
  <xsd:schema xmlns:xsd="http://www.w3.org/2001/XMLSchema" xmlns:xs="http://www.w3.org/2001/XMLSchema" xmlns:p="http://schemas.microsoft.com/office/2006/metadata/properties" xmlns:ns2="5b82430e-346e-4315-ab51-c9f92ff538cf" targetNamespace="http://schemas.microsoft.com/office/2006/metadata/properties" ma:root="true" ma:fieldsID="54642efff9563355918885b30ef9a2e7" ns2:_="">
    <xsd:import namespace="5b82430e-346e-4315-ab51-c9f92ff538c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82430e-346e-4315-ab51-c9f92ff538c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9962DA-79AA-4821-ABC5-47018B549B3E}"/>
</file>

<file path=customXml/itemProps2.xml><?xml version="1.0" encoding="utf-8"?>
<ds:datastoreItem xmlns:ds="http://schemas.openxmlformats.org/officeDocument/2006/customXml" ds:itemID="{F6D20E82-3833-4C62-8D5B-17893E06ACC4}"/>
</file>

<file path=customXml/itemProps3.xml><?xml version="1.0" encoding="utf-8"?>
<ds:datastoreItem xmlns:ds="http://schemas.openxmlformats.org/officeDocument/2006/customXml" ds:itemID="{D77C792C-0E71-4C03-931F-090DE7410C60}"/>
</file>

<file path=customXml/itemProps4.xml><?xml version="1.0" encoding="utf-8"?>
<ds:datastoreItem xmlns:ds="http://schemas.openxmlformats.org/officeDocument/2006/customXml" ds:itemID="{17F049C3-5B9E-4FEF-902B-AD2CEC716A16}"/>
</file>

<file path=customXml/itemProps5.xml><?xml version="1.0" encoding="utf-8"?>
<ds:datastoreItem xmlns:ds="http://schemas.openxmlformats.org/officeDocument/2006/customXml" ds:itemID="{C2D76005-60CF-4773-B5CB-A1C9552424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Clarkson</dc:creator>
  <cp:keywords/>
  <dc:description/>
  <cp:lastModifiedBy>Barry Clarkson</cp:lastModifiedBy>
  <cp:revision>4</cp:revision>
  <cp:lastPrinted>2018-02-15T09:03:00Z</cp:lastPrinted>
  <dcterms:created xsi:type="dcterms:W3CDTF">2018-04-16T07:48:00Z</dcterms:created>
  <dcterms:modified xsi:type="dcterms:W3CDTF">2018-04-27T12:42:00Z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0x010100C5A1F41166E41D48A14A6366E121FD16</vt:lpwstr>
  </property>
  <property fmtid="{D5CDD505-2E9C-101B-9397-08002B2CF9AE}" pid="3" name="_dlc_DocIdItemGuid">
    <vt:lpwstr>6d1b8c36-07cf-4785-a848-32a7b4bbfbc1</vt:lpwstr>
  </property>
</Properties>
</file>